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DD" w:rsidRDefault="006D2BDD">
      <w:pPr>
        <w:pStyle w:val="Corpotesto"/>
        <w:ind w:left="0"/>
        <w:jc w:val="left"/>
        <w:rPr>
          <w:sz w:val="24"/>
        </w:rPr>
      </w:pPr>
    </w:p>
    <w:p w:rsidR="006D2BDD" w:rsidRDefault="006D2BDD">
      <w:pPr>
        <w:pStyle w:val="Corpotesto"/>
        <w:spacing w:before="11"/>
        <w:ind w:left="0"/>
        <w:jc w:val="left"/>
        <w:rPr>
          <w:sz w:val="25"/>
        </w:rPr>
      </w:pPr>
    </w:p>
    <w:p w:rsidR="006D2BDD" w:rsidRPr="00A74A3F" w:rsidRDefault="00A74A3F" w:rsidP="00A74A3F">
      <w:pPr>
        <w:pStyle w:val="Titolo21"/>
        <w:spacing w:before="68" w:line="252" w:lineRule="exact"/>
        <w:ind w:left="1002" w:firstLine="0"/>
        <w:rPr>
          <w:i w:val="0"/>
          <w:sz w:val="24"/>
          <w:szCs w:val="24"/>
        </w:rPr>
      </w:pPr>
      <w:r w:rsidRPr="00A74A3F">
        <w:rPr>
          <w:i w:val="0"/>
          <w:sz w:val="24"/>
          <w:szCs w:val="24"/>
        </w:rPr>
        <w:t xml:space="preserve">                                                                                                                               Allegato A </w:t>
      </w:r>
    </w:p>
    <w:p w:rsidR="00A74A3F" w:rsidRDefault="00A74A3F">
      <w:pPr>
        <w:pStyle w:val="Corpotesto"/>
        <w:ind w:left="0"/>
        <w:jc w:val="left"/>
        <w:rPr>
          <w:i/>
          <w:sz w:val="20"/>
        </w:rPr>
      </w:pPr>
    </w:p>
    <w:p w:rsidR="00A74A3F" w:rsidRDefault="00A74A3F">
      <w:pPr>
        <w:pStyle w:val="Corpotesto"/>
        <w:ind w:left="0"/>
        <w:jc w:val="left"/>
        <w:rPr>
          <w:i/>
          <w:sz w:val="20"/>
        </w:rPr>
      </w:pPr>
      <w:r>
        <w:rPr>
          <w:i/>
          <w:sz w:val="20"/>
        </w:rPr>
        <w:t>ISTANZA DI PARTECIPAZIONE</w:t>
      </w:r>
    </w:p>
    <w:p w:rsidR="006D2BDD" w:rsidRDefault="006D2BDD">
      <w:pPr>
        <w:pStyle w:val="Corpotesto"/>
        <w:ind w:left="0"/>
        <w:jc w:val="left"/>
        <w:rPr>
          <w:i/>
          <w:sz w:val="20"/>
        </w:rPr>
      </w:pPr>
    </w:p>
    <w:p w:rsidR="006D2BDD" w:rsidRDefault="006D2BDD">
      <w:pPr>
        <w:pStyle w:val="Corpotesto"/>
        <w:ind w:left="0"/>
        <w:jc w:val="left"/>
        <w:rPr>
          <w:i/>
          <w:sz w:val="20"/>
        </w:rPr>
      </w:pPr>
    </w:p>
    <w:p w:rsidR="006D2BDD" w:rsidRDefault="006D2BDD">
      <w:pPr>
        <w:pStyle w:val="Corpotesto"/>
        <w:spacing w:before="2"/>
        <w:ind w:left="0"/>
        <w:jc w:val="left"/>
        <w:rPr>
          <w:i/>
          <w:sz w:val="20"/>
        </w:rPr>
      </w:pPr>
    </w:p>
    <w:p w:rsidR="007159E1" w:rsidRDefault="009C6C7F" w:rsidP="007159E1">
      <w:pPr>
        <w:pStyle w:val="Titolo"/>
      </w:pPr>
      <w:r>
        <w:t xml:space="preserve">Spett.le </w:t>
      </w:r>
      <w:r w:rsidR="007159E1">
        <w:t>dell’Ufficio Speciale Ricostruzione Sisma 2016</w:t>
      </w:r>
    </w:p>
    <w:p w:rsidR="001C24FA" w:rsidRDefault="007159E1" w:rsidP="007159E1">
      <w:pPr>
        <w:ind w:left="4111" w:right="124"/>
        <w:rPr>
          <w:b/>
          <w:i/>
        </w:rPr>
      </w:pPr>
      <w:r>
        <w:rPr>
          <w:b/>
          <w:i/>
        </w:rPr>
        <w:t xml:space="preserve">    </w:t>
      </w:r>
      <w:r w:rsidRPr="007159E1">
        <w:rPr>
          <w:b/>
          <w:i/>
        </w:rPr>
        <w:t>Ufficio Economico Finanziario</w:t>
      </w:r>
      <w:r w:rsidR="001C24FA" w:rsidRPr="007159E1">
        <w:rPr>
          <w:b/>
          <w:i/>
        </w:rPr>
        <w:t xml:space="preserve"> </w:t>
      </w:r>
      <w:r w:rsidRPr="007159E1">
        <w:rPr>
          <w:b/>
          <w:i/>
        </w:rPr>
        <w:t>–Trattamento Stipendiale</w:t>
      </w:r>
    </w:p>
    <w:p w:rsidR="007159E1" w:rsidRPr="007159E1" w:rsidRDefault="007159E1" w:rsidP="007159E1">
      <w:pPr>
        <w:ind w:left="4111" w:right="124"/>
        <w:rPr>
          <w:b/>
          <w:i/>
        </w:rPr>
      </w:pPr>
      <w:r>
        <w:rPr>
          <w:b/>
          <w:i/>
        </w:rPr>
        <w:t xml:space="preserve">       Via Salaria Antica Est n. 27 (Giunta Regionale Abruzzo</w:t>
      </w:r>
    </w:p>
    <w:p w:rsidR="006D2BDD" w:rsidRDefault="00D806E7" w:rsidP="001C24FA">
      <w:pPr>
        <w:ind w:left="7330" w:right="124" w:hanging="667"/>
        <w:jc w:val="right"/>
        <w:rPr>
          <w:b/>
          <w:spacing w:val="-5"/>
          <w:u w:val="single"/>
        </w:rPr>
      </w:pPr>
      <w:r>
        <w:rPr>
          <w:b/>
          <w:u w:val="single"/>
        </w:rPr>
        <w:t>67100 L’Aquila</w:t>
      </w:r>
    </w:p>
    <w:p w:rsidR="001C24FA" w:rsidRDefault="001C24FA" w:rsidP="001C24FA">
      <w:pPr>
        <w:ind w:left="7330" w:right="124" w:hanging="667"/>
        <w:jc w:val="right"/>
        <w:rPr>
          <w:b/>
          <w:spacing w:val="-5"/>
          <w:u w:val="single"/>
        </w:rPr>
      </w:pPr>
    </w:p>
    <w:p w:rsidR="00D806E7" w:rsidRDefault="001C24FA" w:rsidP="00D806E7">
      <w:pPr>
        <w:ind w:left="7938" w:firstLine="720"/>
        <w:jc w:val="both"/>
        <w:rPr>
          <w:b/>
          <w:spacing w:val="-5"/>
          <w:u w:val="single"/>
        </w:rPr>
      </w:pPr>
      <w:r>
        <w:rPr>
          <w:b/>
          <w:spacing w:val="-5"/>
          <w:u w:val="single"/>
        </w:rPr>
        <w:t>Indirizzo</w:t>
      </w:r>
      <w:r w:rsidR="00D806E7">
        <w:rPr>
          <w:b/>
          <w:spacing w:val="-5"/>
          <w:u w:val="single"/>
        </w:rPr>
        <w:t xml:space="preserve"> pe</w:t>
      </w:r>
    </w:p>
    <w:p w:rsidR="00D806E7" w:rsidRDefault="00EA3341" w:rsidP="00D806E7">
      <w:pPr>
        <w:ind w:left="7938" w:hanging="1134"/>
        <w:jc w:val="both"/>
        <w:rPr>
          <w:color w:val="000000"/>
        </w:rPr>
      </w:pPr>
      <w:hyperlink r:id="rId7" w:history="1">
        <w:r w:rsidR="00D806E7" w:rsidRPr="00BD6A54">
          <w:rPr>
            <w:rStyle w:val="Collegamentoipertestuale"/>
          </w:rPr>
          <w:t>usr2016@pec.regione.abruzzo.it</w:t>
        </w:r>
      </w:hyperlink>
      <w:r w:rsidR="00D806E7">
        <w:rPr>
          <w:color w:val="000000"/>
        </w:rPr>
        <w:t xml:space="preserve"> </w:t>
      </w:r>
    </w:p>
    <w:p w:rsidR="006D2BDD" w:rsidRDefault="006D2BDD" w:rsidP="00D806E7">
      <w:pPr>
        <w:ind w:left="7330" w:right="124" w:hanging="667"/>
        <w:jc w:val="right"/>
        <w:rPr>
          <w:b/>
          <w:sz w:val="16"/>
        </w:rPr>
      </w:pPr>
    </w:p>
    <w:p w:rsidR="00D806E7" w:rsidRDefault="00D806E7" w:rsidP="001C5583">
      <w:pPr>
        <w:pStyle w:val="Corpotesto"/>
        <w:spacing w:before="91" w:line="276" w:lineRule="auto"/>
        <w:ind w:left="976" w:right="111" w:hanging="860"/>
      </w:pPr>
    </w:p>
    <w:p w:rsidR="00D806E7" w:rsidRDefault="009C6C7F" w:rsidP="00D806E7">
      <w:pPr>
        <w:jc w:val="both"/>
        <w:rPr>
          <w:color w:val="202124"/>
          <w:shd w:val="clear" w:color="auto" w:fill="FFFFFF"/>
        </w:rPr>
      </w:pPr>
      <w:r w:rsidRPr="00D806E7">
        <w:rPr>
          <w:b/>
          <w:sz w:val="24"/>
          <w:szCs w:val="24"/>
        </w:rPr>
        <w:t>Oggetto</w:t>
      </w:r>
      <w:r>
        <w:t xml:space="preserve">: </w:t>
      </w:r>
      <w:r w:rsidRPr="00D806E7">
        <w:rPr>
          <w:b/>
          <w:i/>
        </w:rPr>
        <w:t xml:space="preserve">Istanza </w:t>
      </w:r>
      <w:r w:rsidR="00D806E7" w:rsidRPr="00D806E7">
        <w:rPr>
          <w:b/>
          <w:i/>
        </w:rPr>
        <w:t>di m</w:t>
      </w:r>
      <w:r w:rsidR="00D806E7" w:rsidRPr="00D806E7">
        <w:rPr>
          <w:rFonts w:ascii="Times-BoldItalic" w:hAnsi="Times-BoldItalic"/>
          <w:b/>
          <w:bCs/>
          <w:i/>
          <w:iCs/>
          <w:color w:val="000000"/>
        </w:rPr>
        <w:t>anifestazione</w:t>
      </w:r>
      <w:r w:rsidR="00D806E7">
        <w:rPr>
          <w:rFonts w:ascii="Times-BoldItalic" w:hAnsi="Times-BoldItalic"/>
          <w:b/>
          <w:bCs/>
          <w:i/>
          <w:iCs/>
          <w:color w:val="000000"/>
        </w:rPr>
        <w:t xml:space="preserve"> di interesse per la partecipazione alla selezione degli operatori economici da invitare alla richiesta di offerta sul mercato della Pubblica Amministrazione per l’affidamento della </w:t>
      </w:r>
      <w:r w:rsidR="00D806E7" w:rsidRPr="00FD6E0E">
        <w:rPr>
          <w:b/>
          <w:i/>
          <w:color w:val="000000"/>
        </w:rPr>
        <w:t>fornitura e posa in opera di arredi, nonché la progettazione della disposizione degli stessi, per le esigenze dell’</w:t>
      </w:r>
      <w:r w:rsidR="00D806E7" w:rsidRPr="00FD6E0E">
        <w:rPr>
          <w:b/>
          <w:bCs/>
          <w:i/>
          <w:color w:val="000000"/>
        </w:rPr>
        <w:t>Ufficio Speciale Ricostruzione Post Sisma 2016 della Regione Abruzzo per la sede ubicata in Teramo denominata ex Parco della Scienza –</w:t>
      </w:r>
      <w:r w:rsidR="00D806E7" w:rsidRPr="00FD6E0E">
        <w:rPr>
          <w:b/>
          <w:i/>
          <w:color w:val="202124"/>
          <w:shd w:val="clear" w:color="auto" w:fill="FFFFFF"/>
        </w:rPr>
        <w:t>Via Antonio de Benedictis</w:t>
      </w:r>
      <w:r w:rsidR="00D806E7">
        <w:rPr>
          <w:b/>
          <w:i/>
          <w:color w:val="202124"/>
          <w:shd w:val="clear" w:color="auto" w:fill="FFFFFF"/>
        </w:rPr>
        <w:t xml:space="preserve"> n.1”</w:t>
      </w:r>
      <w:r w:rsidR="00D806E7">
        <w:rPr>
          <w:color w:val="202124"/>
          <w:shd w:val="clear" w:color="auto" w:fill="FFFFFF"/>
        </w:rPr>
        <w:t>.</w:t>
      </w:r>
    </w:p>
    <w:p w:rsidR="001C5583" w:rsidRDefault="001C5583" w:rsidP="001C5583">
      <w:pPr>
        <w:pStyle w:val="Corpotesto"/>
        <w:spacing w:before="91" w:line="276" w:lineRule="auto"/>
        <w:ind w:left="976" w:right="111" w:hanging="860"/>
        <w:rPr>
          <w:spacing w:val="-3"/>
        </w:rPr>
      </w:pPr>
    </w:p>
    <w:p w:rsidR="006D2BDD" w:rsidRDefault="009C6C7F">
      <w:pPr>
        <w:pStyle w:val="Corpotesto"/>
        <w:tabs>
          <w:tab w:val="left" w:pos="2371"/>
          <w:tab w:val="left" w:pos="5747"/>
          <w:tab w:val="left" w:pos="7838"/>
          <w:tab w:val="left" w:pos="9042"/>
          <w:tab w:val="left" w:pos="9275"/>
        </w:tabs>
        <w:spacing w:line="360" w:lineRule="auto"/>
        <w:ind w:right="127"/>
      </w:pPr>
      <w:r>
        <w:t>Il</w:t>
      </w:r>
      <w:r>
        <w:rPr>
          <w:spacing w:val="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nato</w:t>
      </w:r>
      <w:r>
        <w:rPr>
          <w:spacing w:val="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 </w:t>
      </w:r>
      <w:r>
        <w:t>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 nel</w:t>
      </w:r>
      <w:r>
        <w:rPr>
          <w:spacing w:val="38"/>
        </w:rPr>
        <w:t xml:space="preserve"> </w:t>
      </w:r>
      <w:r>
        <w:t>Comune</w:t>
      </w:r>
      <w:r>
        <w:rPr>
          <w:spacing w:val="4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C.A.P.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8"/>
        </w:rPr>
        <w:t>C.F.:</w:t>
      </w:r>
    </w:p>
    <w:p w:rsidR="006D2BDD" w:rsidRDefault="009C6C7F">
      <w:pPr>
        <w:pStyle w:val="Corpotesto"/>
        <w:tabs>
          <w:tab w:val="left" w:pos="2755"/>
          <w:tab w:val="left" w:pos="6225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 in</w:t>
      </w:r>
      <w:r>
        <w:rPr>
          <w:spacing w:val="-1"/>
        </w:rPr>
        <w:t xml:space="preserve"> </w:t>
      </w:r>
      <w:r>
        <w:t>qualità</w:t>
      </w:r>
      <w:r>
        <w:rPr>
          <w:spacing w:val="27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</w:t>
      </w:r>
      <w:r w:rsidR="00D806E7">
        <w:t>a Società …………….</w:t>
      </w:r>
      <w:r>
        <w:t xml:space="preserve"> con </w:t>
      </w:r>
      <w:r>
        <w:rPr>
          <w:spacing w:val="20"/>
        </w:rPr>
        <w:t xml:space="preserve"> </w:t>
      </w:r>
      <w:r>
        <w:t>sede  in</w:t>
      </w:r>
    </w:p>
    <w:p w:rsidR="006D2BDD" w:rsidRDefault="009C6C7F">
      <w:pPr>
        <w:tabs>
          <w:tab w:val="left" w:pos="2475"/>
          <w:tab w:val="left" w:pos="2577"/>
          <w:tab w:val="left" w:pos="5435"/>
          <w:tab w:val="left" w:pos="6038"/>
          <w:tab w:val="left" w:pos="7010"/>
          <w:tab w:val="left" w:pos="9690"/>
        </w:tabs>
        <w:spacing w:before="127" w:line="360" w:lineRule="auto"/>
        <w:ind w:left="115" w:right="132"/>
        <w:jc w:val="both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C.A.P.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Cell: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e.mail: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Pec: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D806E7">
        <w:rPr>
          <w:b/>
        </w:rPr>
        <w:t>Manifesta il proprio interesse</w:t>
      </w:r>
    </w:p>
    <w:p w:rsidR="00D806E7" w:rsidRPr="00D806E7" w:rsidRDefault="00D806E7" w:rsidP="00D806E7">
      <w:pPr>
        <w:suppressAutoHyphens/>
        <w:rPr>
          <w:sz w:val="24"/>
          <w:szCs w:val="24"/>
        </w:rPr>
      </w:pPr>
      <w:r w:rsidRPr="00D806E7">
        <w:rPr>
          <w:sz w:val="24"/>
          <w:szCs w:val="24"/>
        </w:rPr>
        <w:t>1) ad essere invitato a presentare la propria offerta per l’affidamento della fornitura in oggetto.</w:t>
      </w:r>
    </w:p>
    <w:p w:rsidR="00D806E7" w:rsidRDefault="00D806E7" w:rsidP="00B50E47">
      <w:pPr>
        <w:pStyle w:val="Corpotesto"/>
        <w:spacing w:before="125" w:line="276" w:lineRule="auto"/>
      </w:pPr>
    </w:p>
    <w:p w:rsidR="006D2BDD" w:rsidRDefault="009C6C7F" w:rsidP="00B50E47">
      <w:pPr>
        <w:pStyle w:val="Corpotesto"/>
        <w:spacing w:before="125" w:line="276" w:lineRule="auto"/>
      </w:pPr>
      <w:r>
        <w:t>A tal fine, consapevole del fatto che, in caso di mendace dichiarazione, sarà passibile, ai sensi dell’art. 76 del</w:t>
      </w:r>
    </w:p>
    <w:p w:rsidR="006D2BDD" w:rsidRDefault="009C6C7F" w:rsidP="00B50E47">
      <w:pPr>
        <w:pStyle w:val="Corpotesto"/>
        <w:spacing w:line="276" w:lineRule="auto"/>
        <w:ind w:right="137"/>
      </w:pPr>
      <w:r>
        <w:t>D.P.R. n. 445/2000 delle previste sanzioni penali, oltre ad incorrere nelle conseguenze amministrative previste per le procedure relative agli appalti,</w:t>
      </w:r>
    </w:p>
    <w:p w:rsidR="00D554B8" w:rsidRDefault="00D554B8">
      <w:pPr>
        <w:pStyle w:val="Corpotesto"/>
        <w:ind w:right="137"/>
      </w:pPr>
    </w:p>
    <w:p w:rsidR="006D2BDD" w:rsidRDefault="009C6C7F">
      <w:pPr>
        <w:pStyle w:val="Titolo11"/>
        <w:ind w:right="2689"/>
        <w:jc w:val="center"/>
      </w:pPr>
      <w:r>
        <w:t>DICHIARA</w:t>
      </w:r>
    </w:p>
    <w:p w:rsidR="006D2BDD" w:rsidRDefault="009C6C7F">
      <w:pPr>
        <w:spacing w:line="252" w:lineRule="exact"/>
        <w:ind w:left="2683" w:right="2713"/>
        <w:jc w:val="center"/>
        <w:rPr>
          <w:i/>
        </w:rPr>
      </w:pPr>
      <w:r>
        <w:rPr>
          <w:i/>
        </w:rPr>
        <w:t>ai sensi degli artt. 46 e 47 del D.P.R. n. 445/2000:</w:t>
      </w:r>
    </w:p>
    <w:p w:rsidR="00D554B8" w:rsidRDefault="00D554B8">
      <w:pPr>
        <w:spacing w:line="252" w:lineRule="exact"/>
        <w:ind w:left="2683" w:right="2713"/>
        <w:jc w:val="center"/>
        <w:rPr>
          <w:i/>
        </w:rPr>
      </w:pPr>
    </w:p>
    <w:p w:rsidR="00D806E7" w:rsidRPr="00D806E7" w:rsidRDefault="005F18F4" w:rsidP="00D806E7">
      <w:pPr>
        <w:suppressAutoHyphens/>
      </w:pPr>
      <w:r>
        <w:t>D</w:t>
      </w:r>
      <w:r w:rsidR="00D806E7" w:rsidRPr="00D806E7">
        <w:t>i voler partecipare in qualità di:</w:t>
      </w:r>
    </w:p>
    <w:p w:rsidR="00D806E7" w:rsidRDefault="00D806E7" w:rsidP="00D806E7">
      <w:pPr>
        <w:rPr>
          <w:sz w:val="24"/>
          <w:szCs w:val="24"/>
        </w:rPr>
      </w:pPr>
    </w:p>
    <w:p w:rsidR="00D806E7" w:rsidRPr="00D806E7" w:rsidRDefault="00D806E7" w:rsidP="00D806E7">
      <w:r>
        <w:rPr>
          <w:rFonts w:ascii="Wingdings" w:eastAsia="Wingdings" w:hAnsi="Wingdings"/>
          <w:sz w:val="24"/>
          <w:szCs w:val="24"/>
        </w:rPr>
        <w:t></w:t>
      </w:r>
      <w:r>
        <w:rPr>
          <w:sz w:val="24"/>
          <w:szCs w:val="24"/>
        </w:rPr>
        <w:t xml:space="preserve"> </w:t>
      </w:r>
      <w:r w:rsidRPr="00D806E7">
        <w:t>concorrente singolo;</w:t>
      </w:r>
    </w:p>
    <w:p w:rsidR="00D806E7" w:rsidRPr="00D806E7" w:rsidRDefault="00D806E7" w:rsidP="00D806E7"/>
    <w:p w:rsidR="00D806E7" w:rsidRPr="00D806E7" w:rsidRDefault="00D806E7" w:rsidP="005F18F4">
      <w:pPr>
        <w:jc w:val="both"/>
      </w:pPr>
      <w:r w:rsidRPr="005F18F4">
        <w:rPr>
          <w:rFonts w:eastAsia="Wingdings"/>
        </w:rPr>
        <w:t></w:t>
      </w:r>
      <w:r w:rsidRPr="00D806E7">
        <w:t xml:space="preserve"> raggruppamento temporaneo tra soggetti di cui all'art. 45, comma 2, lettera d) del D.Lgs. 50/2016 costituito/costituendo formato dai seguenti soggetti:</w:t>
      </w:r>
    </w:p>
    <w:p w:rsidR="00D806E7" w:rsidRPr="00D806E7" w:rsidRDefault="00D806E7" w:rsidP="00D806E7">
      <w:r w:rsidRPr="00D806E7">
        <w:t>mandataria .........................................................................................................................</w:t>
      </w:r>
    </w:p>
    <w:p w:rsidR="00D806E7" w:rsidRPr="00D806E7" w:rsidRDefault="00D806E7" w:rsidP="00D806E7">
      <w:r w:rsidRPr="00D806E7">
        <w:t>mandanti ............................................................................................................................</w:t>
      </w:r>
    </w:p>
    <w:p w:rsidR="00D806E7" w:rsidRPr="00D806E7" w:rsidRDefault="00D806E7" w:rsidP="00D806E7">
      <w:r w:rsidRPr="00D806E7">
        <w:t>...........................................................................................................................................</w:t>
      </w:r>
    </w:p>
    <w:p w:rsidR="00D806E7" w:rsidRPr="00D806E7" w:rsidRDefault="00D806E7" w:rsidP="00D806E7">
      <w:r w:rsidRPr="00D806E7">
        <w:t>...........................................................................................................................................</w:t>
      </w:r>
    </w:p>
    <w:p w:rsidR="00D806E7" w:rsidRPr="00D806E7" w:rsidRDefault="00D806E7" w:rsidP="00D806E7"/>
    <w:p w:rsidR="00D806E7" w:rsidRPr="00D806E7" w:rsidRDefault="00D806E7" w:rsidP="005F18F4">
      <w:pPr>
        <w:jc w:val="both"/>
      </w:pPr>
      <w:r w:rsidRPr="00D806E7">
        <w:rPr>
          <w:rFonts w:eastAsia="Wingdings"/>
        </w:rPr>
        <w:t></w:t>
      </w:r>
      <w:r w:rsidRPr="00D806E7">
        <w:t xml:space="preserve"> consorzio ordinario tra soggetti di cui all'art. 45, comma 2, lettera e) del D.Lgs. 50/2016</w:t>
      </w:r>
      <w:r w:rsidR="005F18F4">
        <w:t xml:space="preserve"> c</w:t>
      </w:r>
      <w:r w:rsidRPr="00D806E7">
        <w:t>ostituito/costituendo formato dai seguenti soggetti:</w:t>
      </w:r>
    </w:p>
    <w:p w:rsidR="00D806E7" w:rsidRPr="00D806E7" w:rsidRDefault="00D806E7" w:rsidP="00D806E7">
      <w:r w:rsidRPr="00D806E7">
        <w:t>consorziata capofila ............................................................................................................</w:t>
      </w:r>
    </w:p>
    <w:p w:rsidR="00D806E7" w:rsidRPr="00D806E7" w:rsidRDefault="00D806E7" w:rsidP="00D806E7">
      <w:r w:rsidRPr="00D806E7">
        <w:t>altre consorziate .................................................................................................................</w:t>
      </w:r>
    </w:p>
    <w:p w:rsidR="00D806E7" w:rsidRPr="00D806E7" w:rsidRDefault="00D806E7" w:rsidP="00D806E7">
      <w:r w:rsidRPr="00D806E7">
        <w:t>...........................................................................................................................................</w:t>
      </w:r>
    </w:p>
    <w:p w:rsidR="00D806E7" w:rsidRPr="00D806E7" w:rsidRDefault="00D806E7" w:rsidP="00D806E7"/>
    <w:p w:rsidR="00D806E7" w:rsidRPr="00D806E7" w:rsidRDefault="00D806E7" w:rsidP="00D806E7">
      <w:r w:rsidRPr="00D806E7">
        <w:rPr>
          <w:rFonts w:eastAsia="Wingdings"/>
        </w:rPr>
        <w:t></w:t>
      </w:r>
      <w:r w:rsidRPr="00D806E7">
        <w:t xml:space="preserve"> GEIE tra soggetti di cui all'art. 45, comma 2, lettera g) del </w:t>
      </w:r>
      <w:r w:rsidR="00F87164" w:rsidRPr="00D806E7">
        <w:t>D.lgs.</w:t>
      </w:r>
      <w:r w:rsidRPr="00D806E7">
        <w:t xml:space="preserve"> 50/2016 formato dai</w:t>
      </w:r>
      <w:r w:rsidR="005F18F4">
        <w:t xml:space="preserve"> </w:t>
      </w:r>
      <w:r w:rsidRPr="00D806E7">
        <w:t>seguenti soggetti:</w:t>
      </w:r>
    </w:p>
    <w:p w:rsidR="00D806E7" w:rsidRPr="00D806E7" w:rsidRDefault="00D806E7" w:rsidP="00D806E7">
      <w:r w:rsidRPr="00D806E7">
        <w:t>mandataria .........................................................................................................................</w:t>
      </w:r>
    </w:p>
    <w:p w:rsidR="00D806E7" w:rsidRPr="00D806E7" w:rsidRDefault="00D806E7" w:rsidP="00D806E7">
      <w:r w:rsidRPr="00D806E7">
        <w:t>mandanti ............................................................................................................................</w:t>
      </w:r>
    </w:p>
    <w:p w:rsidR="00D806E7" w:rsidRPr="00D806E7" w:rsidRDefault="00D806E7" w:rsidP="00D806E7">
      <w:r w:rsidRPr="00D806E7">
        <w:t>...........................................................................................................................................</w:t>
      </w:r>
    </w:p>
    <w:p w:rsidR="00D806E7" w:rsidRPr="00D806E7" w:rsidRDefault="00D806E7" w:rsidP="00D806E7"/>
    <w:p w:rsidR="00D806E7" w:rsidRPr="00D806E7" w:rsidRDefault="00D806E7" w:rsidP="00D806E7">
      <w:r w:rsidRPr="00D806E7">
        <w:rPr>
          <w:rFonts w:eastAsia="Wingdings"/>
        </w:rPr>
        <w:t></w:t>
      </w:r>
      <w:r w:rsidRPr="00D806E7">
        <w:t xml:space="preserve"> aggregazione tra operatori economici aderenti al contratto di rete di cui all'art. </w:t>
      </w:r>
      <w:r w:rsidR="00F87164" w:rsidRPr="00D806E7">
        <w:t>45, comma</w:t>
      </w:r>
      <w:r w:rsidRPr="00D806E7">
        <w:t xml:space="preserve"> 2, lettera f) del </w:t>
      </w:r>
      <w:r w:rsidR="00F87164" w:rsidRPr="00D806E7">
        <w:t>D.lgs.</w:t>
      </w:r>
      <w:r w:rsidRPr="00D806E7">
        <w:t xml:space="preserve"> 50/2016 formata dai seguenti soggetti partecipanti:</w:t>
      </w:r>
    </w:p>
    <w:p w:rsidR="00D806E7" w:rsidRPr="00D806E7" w:rsidRDefault="00D806E7" w:rsidP="00D806E7">
      <w:r w:rsidRPr="00D806E7">
        <w:t>mandataria .........................................................................................................................</w:t>
      </w:r>
    </w:p>
    <w:p w:rsidR="00D806E7" w:rsidRPr="00D806E7" w:rsidRDefault="00D806E7" w:rsidP="00D806E7">
      <w:r w:rsidRPr="00D806E7">
        <w:t>mandanti ............................................................................................................................</w:t>
      </w:r>
    </w:p>
    <w:p w:rsidR="00D806E7" w:rsidRPr="00D806E7" w:rsidRDefault="00D806E7" w:rsidP="00D806E7">
      <w:r w:rsidRPr="00D806E7">
        <w:t>...........................................................................................................................................</w:t>
      </w:r>
    </w:p>
    <w:p w:rsidR="00D806E7" w:rsidRPr="00D806E7" w:rsidRDefault="00D806E7" w:rsidP="00D806E7">
      <w:r w:rsidRPr="00D806E7">
        <w:t>tipologia della rete ……………………………..………………………………........…………...</w:t>
      </w:r>
    </w:p>
    <w:p w:rsidR="00D806E7" w:rsidRPr="00D806E7" w:rsidRDefault="00D806E7" w:rsidP="00D806E7"/>
    <w:p w:rsidR="00D806E7" w:rsidRPr="00D806E7" w:rsidRDefault="00D806E7" w:rsidP="00D806E7">
      <w:r w:rsidRPr="00D806E7">
        <w:rPr>
          <w:rFonts w:eastAsia="Wingdings"/>
        </w:rPr>
        <w:t></w:t>
      </w:r>
      <w:r w:rsidRPr="00D806E7">
        <w:t xml:space="preserve"> consorzio di cui all'art. 45, comma 2, lettere b) e c) del </w:t>
      </w:r>
      <w:r w:rsidR="004A25FC" w:rsidRPr="00D806E7">
        <w:t>D.lgs.</w:t>
      </w:r>
      <w:r w:rsidRPr="00D806E7">
        <w:t xml:space="preserve"> 50/2016 denominato:</w:t>
      </w:r>
    </w:p>
    <w:p w:rsidR="00D806E7" w:rsidRPr="00D806E7" w:rsidRDefault="00D806E7" w:rsidP="00D806E7">
      <w:r w:rsidRPr="00D806E7">
        <w:t>……………………………………………………………………………………………………....</w:t>
      </w:r>
    </w:p>
    <w:p w:rsidR="00D806E7" w:rsidRPr="00D806E7" w:rsidRDefault="00D806E7" w:rsidP="00D806E7"/>
    <w:p w:rsidR="00D806E7" w:rsidRPr="00D806E7" w:rsidRDefault="00D806E7" w:rsidP="00D806E7">
      <w:r w:rsidRPr="00D806E7">
        <w:t>che la tipologia del consorzio è la seguente:</w:t>
      </w:r>
    </w:p>
    <w:p w:rsidR="00D806E7" w:rsidRPr="00D806E7" w:rsidRDefault="00D806E7" w:rsidP="00D806E7"/>
    <w:p w:rsidR="00D806E7" w:rsidRPr="00D806E7" w:rsidRDefault="00D806E7" w:rsidP="00D806E7">
      <w:r w:rsidRPr="00D806E7">
        <w:rPr>
          <w:rFonts w:eastAsia="Wingdings"/>
        </w:rPr>
        <w:t></w:t>
      </w:r>
      <w:r w:rsidRPr="00D806E7">
        <w:t xml:space="preserve"> Consorzio fra cooperative di produzione e lavoro [art. 45, comma 2, lett. b) D.Lgs.50/2016];</w:t>
      </w:r>
    </w:p>
    <w:p w:rsidR="00D806E7" w:rsidRPr="00D806E7" w:rsidRDefault="00D806E7" w:rsidP="00D806E7"/>
    <w:p w:rsidR="00D806E7" w:rsidRPr="00D806E7" w:rsidRDefault="00D806E7" w:rsidP="00D806E7">
      <w:r w:rsidRPr="00D806E7">
        <w:rPr>
          <w:rFonts w:eastAsia="Wingdings"/>
        </w:rPr>
        <w:t></w:t>
      </w:r>
      <w:r w:rsidRPr="00D806E7">
        <w:t xml:space="preserve"> Consorzio tra imprese artigiane [art. 45, comma 2, lett. b) </w:t>
      </w:r>
      <w:r w:rsidR="005F18F4" w:rsidRPr="00D806E7">
        <w:t>D.lgs.</w:t>
      </w:r>
      <w:r w:rsidRPr="00D806E7">
        <w:t xml:space="preserve"> 50/2016];</w:t>
      </w:r>
    </w:p>
    <w:p w:rsidR="00D806E7" w:rsidRPr="00D806E7" w:rsidRDefault="00D806E7" w:rsidP="00D806E7"/>
    <w:p w:rsidR="00D806E7" w:rsidRPr="00D806E7" w:rsidRDefault="00D806E7" w:rsidP="00D806E7">
      <w:r w:rsidRPr="00D806E7">
        <w:rPr>
          <w:rFonts w:eastAsia="Wingdings"/>
        </w:rPr>
        <w:t></w:t>
      </w:r>
      <w:r w:rsidRPr="00D806E7">
        <w:t xml:space="preserve"> Consorzio stabile [art. 45, comma 2, lett. c) </w:t>
      </w:r>
      <w:r w:rsidR="005F18F4" w:rsidRPr="00D806E7">
        <w:t>D.lgs.</w:t>
      </w:r>
      <w:r w:rsidRPr="00D806E7">
        <w:t xml:space="preserve"> 50/2016];</w:t>
      </w:r>
    </w:p>
    <w:p w:rsidR="00D806E7" w:rsidRPr="00D806E7" w:rsidRDefault="00D806E7" w:rsidP="00D806E7"/>
    <w:p w:rsidR="00D806E7" w:rsidRPr="00D806E7" w:rsidRDefault="00D806E7" w:rsidP="00D806E7">
      <w:r w:rsidRPr="00D806E7">
        <w:rPr>
          <w:rFonts w:eastAsia="Wingdings"/>
        </w:rPr>
        <w:t></w:t>
      </w:r>
      <w:r w:rsidRPr="00D806E7">
        <w:t xml:space="preserve"> che i consorziati per i quali il consorzio concorre sono i seguenti:</w:t>
      </w:r>
    </w:p>
    <w:p w:rsidR="00D806E7" w:rsidRPr="00D806E7" w:rsidRDefault="00D806E7" w:rsidP="00D806E7"/>
    <w:p w:rsidR="00D806E7" w:rsidRPr="00D806E7" w:rsidRDefault="00D806E7" w:rsidP="00D806E7">
      <w:r w:rsidRPr="00D806E7">
        <w:t>1) ……………………..…………………….… che eseguirà le seguenti parti del servizio</w:t>
      </w:r>
    </w:p>
    <w:p w:rsidR="00D806E7" w:rsidRPr="00D806E7" w:rsidRDefault="00D806E7" w:rsidP="00D806E7">
      <w:r w:rsidRPr="00D806E7">
        <w:t>……………………………………………..……………………………………………………</w:t>
      </w:r>
    </w:p>
    <w:p w:rsidR="00D806E7" w:rsidRPr="00D806E7" w:rsidRDefault="00D806E7" w:rsidP="00D806E7"/>
    <w:p w:rsidR="00D806E7" w:rsidRPr="00D806E7" w:rsidRDefault="00D806E7" w:rsidP="00D806E7">
      <w:r w:rsidRPr="00D806E7">
        <w:t>2) ……………………………………….…….. che eseguirà le seguenti parti del servizio</w:t>
      </w:r>
    </w:p>
    <w:p w:rsidR="00D806E7" w:rsidRPr="00D806E7" w:rsidRDefault="00D806E7" w:rsidP="00D806E7">
      <w:r w:rsidRPr="00D806E7">
        <w:t>…………………………………………………..………………………………………………</w:t>
      </w:r>
    </w:p>
    <w:p w:rsidR="00D806E7" w:rsidRPr="00D806E7" w:rsidRDefault="00D806E7" w:rsidP="00D806E7">
      <w:pPr>
        <w:rPr>
          <w:b/>
        </w:rPr>
      </w:pPr>
    </w:p>
    <w:p w:rsidR="00D806E7" w:rsidRPr="00D806E7" w:rsidRDefault="00D806E7" w:rsidP="00D806E7">
      <w:pPr>
        <w:rPr>
          <w:b/>
        </w:rPr>
      </w:pPr>
      <w:r w:rsidRPr="00D806E7">
        <w:rPr>
          <w:b/>
        </w:rPr>
        <w:t>OPPURE</w:t>
      </w:r>
    </w:p>
    <w:p w:rsidR="00D806E7" w:rsidRPr="00D806E7" w:rsidRDefault="00D806E7" w:rsidP="00D806E7">
      <w:pPr>
        <w:suppressAutoHyphens/>
      </w:pPr>
    </w:p>
    <w:p w:rsidR="00D806E7" w:rsidRPr="00D806E7" w:rsidRDefault="00D806E7" w:rsidP="00D806E7">
      <w:pPr>
        <w:suppressAutoHyphens/>
        <w:rPr>
          <w:b/>
        </w:rPr>
      </w:pPr>
      <w:r w:rsidRPr="00D806E7">
        <w:rPr>
          <w:rFonts w:eastAsia="Wingdings"/>
        </w:rPr>
        <w:t></w:t>
      </w:r>
      <w:r w:rsidRPr="00D806E7">
        <w:t xml:space="preserve"> che il consorzio intende eseguire in proprio il contratto.</w:t>
      </w:r>
    </w:p>
    <w:p w:rsidR="00D806E7" w:rsidRPr="00D806E7" w:rsidRDefault="00D806E7" w:rsidP="00D806E7">
      <w:pPr>
        <w:suppressAutoHyphens/>
      </w:pPr>
    </w:p>
    <w:p w:rsidR="00D806E7" w:rsidRDefault="00D806E7" w:rsidP="005F18F4">
      <w:pPr>
        <w:suppressAutoHyphens/>
        <w:jc w:val="both"/>
      </w:pPr>
      <w:r w:rsidRPr="00D806E7">
        <w:t xml:space="preserve">In conformità alle disposizioni di cui agli artt. 46 e 47 del D.P.R. 445/2000 e s.m.i., consapevole della </w:t>
      </w:r>
      <w:r w:rsidR="005F18F4">
        <w:t>r</w:t>
      </w:r>
      <w:r w:rsidRPr="00D806E7">
        <w:t>esponsabilità penale cui può andare incontro nel caso di affermazioni mendaci e delle relative sanzioni penali di cui all’art. 76 del medesimo D.P.R. 445/2000 e s.m.i.</w:t>
      </w:r>
    </w:p>
    <w:p w:rsidR="008F12A6" w:rsidRDefault="008F12A6" w:rsidP="005F18F4">
      <w:pPr>
        <w:suppressAutoHyphens/>
        <w:jc w:val="both"/>
      </w:pPr>
    </w:p>
    <w:p w:rsidR="008F12A6" w:rsidRPr="008F12A6" w:rsidRDefault="00EE662E" w:rsidP="008F12A6">
      <w:pPr>
        <w:jc w:val="both"/>
      </w:pPr>
      <w:r>
        <w:t xml:space="preserve"> Di e</w:t>
      </w:r>
      <w:r w:rsidR="008F12A6">
        <w:t xml:space="preserve">ssere iscritto alla piattaforma </w:t>
      </w:r>
      <w:r w:rsidR="008F12A6" w:rsidRPr="008F12A6">
        <w:t>Mercato Elettronico della Pubblica Amministrazione</w:t>
      </w:r>
      <w:r w:rsidR="008F12A6">
        <w:t xml:space="preserve"> (MEPA)</w:t>
      </w:r>
      <w:r w:rsidR="008F12A6" w:rsidRPr="008F12A6">
        <w:t xml:space="preserve"> nella categoria merceologica “Arredi”;</w:t>
      </w:r>
    </w:p>
    <w:p w:rsidR="008F12A6" w:rsidRPr="00D806E7" w:rsidRDefault="008F12A6" w:rsidP="005F18F4">
      <w:pPr>
        <w:suppressAutoHyphens/>
        <w:jc w:val="both"/>
      </w:pPr>
    </w:p>
    <w:p w:rsidR="00D806E7" w:rsidRPr="00D806E7" w:rsidRDefault="00D806E7" w:rsidP="00D806E7">
      <w:pPr>
        <w:suppressAutoHyphens/>
        <w:jc w:val="center"/>
      </w:pPr>
      <w:r w:rsidRPr="00D806E7">
        <w:rPr>
          <w:b/>
        </w:rPr>
        <w:t>DICHIARA</w:t>
      </w:r>
    </w:p>
    <w:p w:rsidR="00D806E7" w:rsidRPr="00D806E7" w:rsidRDefault="00D806E7" w:rsidP="00C43012">
      <w:pPr>
        <w:suppressAutoHyphens/>
        <w:jc w:val="both"/>
        <w:rPr>
          <w:b/>
        </w:rPr>
      </w:pPr>
      <w:r w:rsidRPr="00D806E7">
        <w:t xml:space="preserve">di essere informato, ai sensi e per gli effetti del </w:t>
      </w:r>
      <w:r w:rsidR="00B035FE" w:rsidRPr="00D806E7">
        <w:t>D.lgs.</w:t>
      </w:r>
      <w:r w:rsidRPr="00D806E7">
        <w:t xml:space="preserve"> n. 196/2003 e del Regolamento (UE) 2016/679 (RGPD), che i dati personali raccolti saranno trattati, anche con strumenti informatici, esclusivamente nell’ambito del procedimento per il quale la presente dichiarazione viene resa.</w:t>
      </w:r>
    </w:p>
    <w:p w:rsidR="00D806E7" w:rsidRPr="00D806E7" w:rsidRDefault="00D806E7" w:rsidP="005F18F4">
      <w:pPr>
        <w:tabs>
          <w:tab w:val="center" w:pos="360"/>
        </w:tabs>
        <w:suppressAutoHyphens/>
        <w:jc w:val="both"/>
      </w:pPr>
    </w:p>
    <w:p w:rsidR="00D806E7" w:rsidRPr="00D806E7" w:rsidRDefault="00D806E7" w:rsidP="00D806E7">
      <w:pPr>
        <w:tabs>
          <w:tab w:val="left" w:pos="1080"/>
          <w:tab w:val="left" w:pos="4680"/>
          <w:tab w:val="left" w:pos="5040"/>
        </w:tabs>
        <w:suppressAutoHyphens/>
      </w:pPr>
      <w:r w:rsidRPr="00D806E7">
        <w:tab/>
      </w:r>
    </w:p>
    <w:p w:rsidR="00D806E7" w:rsidRDefault="00D806E7" w:rsidP="00D806E7">
      <w:pPr>
        <w:tabs>
          <w:tab w:val="left" w:pos="1080"/>
          <w:tab w:val="left" w:pos="4680"/>
          <w:tab w:val="left" w:pos="5040"/>
        </w:tabs>
        <w:suppressAutoHyphens/>
        <w:ind w:left="1080" w:hanging="1080"/>
        <w:jc w:val="right"/>
      </w:pPr>
      <w:r w:rsidRPr="00D806E7">
        <w:tab/>
        <w:t>IL LEGALE RAPPRESENTANTE</w:t>
      </w:r>
    </w:p>
    <w:p w:rsidR="005F18F4" w:rsidRPr="00D806E7" w:rsidRDefault="005F18F4" w:rsidP="00D806E7">
      <w:pPr>
        <w:tabs>
          <w:tab w:val="left" w:pos="1080"/>
          <w:tab w:val="left" w:pos="4680"/>
          <w:tab w:val="left" w:pos="5040"/>
        </w:tabs>
        <w:suppressAutoHyphens/>
        <w:ind w:left="1080" w:hanging="1080"/>
        <w:jc w:val="right"/>
      </w:pPr>
    </w:p>
    <w:p w:rsidR="00D806E7" w:rsidRPr="00D806E7" w:rsidRDefault="00D806E7" w:rsidP="00D806E7">
      <w:pPr>
        <w:tabs>
          <w:tab w:val="left" w:pos="1080"/>
          <w:tab w:val="left" w:pos="4320"/>
          <w:tab w:val="left" w:pos="5040"/>
        </w:tabs>
        <w:suppressAutoHyphens/>
        <w:ind w:left="1080" w:hanging="1080"/>
        <w:rPr>
          <w:i/>
        </w:rPr>
      </w:pPr>
      <w:r w:rsidRPr="00D806E7">
        <w:rPr>
          <w:i/>
        </w:rPr>
        <w:tab/>
      </w:r>
      <w:r w:rsidRPr="00D806E7">
        <w:rPr>
          <w:i/>
        </w:rPr>
        <w:tab/>
      </w:r>
      <w:r w:rsidR="005F18F4">
        <w:rPr>
          <w:i/>
        </w:rPr>
        <w:t xml:space="preserve">                                                                       </w:t>
      </w:r>
      <w:r w:rsidRPr="00D806E7">
        <w:rPr>
          <w:i/>
        </w:rPr>
        <w:t xml:space="preserve">                               </w:t>
      </w:r>
    </w:p>
    <w:p w:rsidR="00D806E7" w:rsidRPr="00D806E7" w:rsidRDefault="00D806E7" w:rsidP="00D806E7">
      <w:pPr>
        <w:tabs>
          <w:tab w:val="left" w:pos="1080"/>
          <w:tab w:val="left" w:pos="4320"/>
          <w:tab w:val="left" w:pos="5040"/>
        </w:tabs>
        <w:suppressAutoHyphens/>
        <w:ind w:left="1080" w:hanging="1080"/>
        <w:jc w:val="center"/>
        <w:rPr>
          <w:b/>
          <w:i/>
        </w:rPr>
      </w:pPr>
      <w:r w:rsidRPr="00D806E7">
        <w:rPr>
          <w:i/>
        </w:rPr>
        <w:tab/>
      </w:r>
      <w:r w:rsidRPr="00D806E7">
        <w:rPr>
          <w:i/>
        </w:rPr>
        <w:tab/>
      </w:r>
      <w:r w:rsidRPr="00D806E7">
        <w:rPr>
          <w:i/>
        </w:rPr>
        <w:tab/>
      </w:r>
      <w:r w:rsidRPr="00D806E7">
        <w:rPr>
          <w:b/>
          <w:i/>
        </w:rPr>
        <w:t>Firmato digitalmente</w:t>
      </w:r>
    </w:p>
    <w:p w:rsidR="00D806E7" w:rsidRPr="00D806E7" w:rsidRDefault="00D806E7" w:rsidP="00D806E7">
      <w:pPr>
        <w:tabs>
          <w:tab w:val="left" w:pos="1080"/>
          <w:tab w:val="left" w:pos="4320"/>
          <w:tab w:val="left" w:pos="5040"/>
        </w:tabs>
        <w:suppressAutoHyphens/>
        <w:ind w:left="1080" w:hanging="1080"/>
        <w:jc w:val="center"/>
        <w:rPr>
          <w:i/>
        </w:rPr>
      </w:pPr>
    </w:p>
    <w:p w:rsidR="00D806E7" w:rsidRPr="00D806E7" w:rsidRDefault="00D806E7" w:rsidP="00D806E7">
      <w:pPr>
        <w:tabs>
          <w:tab w:val="left" w:pos="1080"/>
          <w:tab w:val="left" w:pos="4320"/>
          <w:tab w:val="left" w:pos="5040"/>
        </w:tabs>
        <w:suppressAutoHyphens/>
        <w:ind w:left="1080" w:hanging="1080"/>
        <w:jc w:val="center"/>
        <w:rPr>
          <w:i/>
        </w:rPr>
      </w:pPr>
      <w:r w:rsidRPr="00D806E7">
        <w:rPr>
          <w:i/>
        </w:rPr>
        <w:t>Oppure (se apposta sottoscrizione autografa))</w:t>
      </w:r>
    </w:p>
    <w:p w:rsidR="00D806E7" w:rsidRPr="00D806E7" w:rsidRDefault="00D806E7" w:rsidP="00D806E7">
      <w:pPr>
        <w:tabs>
          <w:tab w:val="left" w:pos="1080"/>
          <w:tab w:val="left" w:pos="4320"/>
          <w:tab w:val="left" w:pos="5040"/>
        </w:tabs>
        <w:suppressAutoHyphens/>
        <w:ind w:left="1080" w:hanging="1080"/>
        <w:jc w:val="center"/>
        <w:rPr>
          <w:i/>
        </w:rPr>
      </w:pPr>
    </w:p>
    <w:p w:rsidR="00D806E7" w:rsidRPr="00D806E7" w:rsidRDefault="00D806E7" w:rsidP="00D806E7">
      <w:pPr>
        <w:tabs>
          <w:tab w:val="left" w:pos="1080"/>
        </w:tabs>
        <w:suppressAutoHyphens/>
        <w:ind w:left="1080" w:hanging="1080"/>
        <w:jc w:val="center"/>
        <w:rPr>
          <w:b/>
          <w:i/>
        </w:rPr>
      </w:pPr>
      <w:r w:rsidRPr="00D806E7">
        <w:rPr>
          <w:i/>
        </w:rPr>
        <w:tab/>
      </w:r>
      <w:r w:rsidRPr="00D806E7">
        <w:rPr>
          <w:i/>
        </w:rPr>
        <w:tab/>
      </w:r>
      <w:r w:rsidRPr="00D806E7">
        <w:rPr>
          <w:i/>
        </w:rPr>
        <w:tab/>
      </w:r>
      <w:r w:rsidRPr="00D806E7">
        <w:rPr>
          <w:i/>
        </w:rPr>
        <w:tab/>
        <w:t xml:space="preserve"> </w:t>
      </w:r>
      <w:r w:rsidRPr="00D806E7">
        <w:rPr>
          <w:b/>
          <w:i/>
        </w:rPr>
        <w:t>Timbro e firma</w:t>
      </w:r>
    </w:p>
    <w:p w:rsidR="00D806E7" w:rsidRPr="00D806E7" w:rsidRDefault="00D806E7" w:rsidP="00D806E7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ind w:left="1080" w:hanging="1080"/>
        <w:rPr>
          <w:b/>
          <w:i/>
        </w:rPr>
      </w:pPr>
      <w:r w:rsidRPr="00D806E7">
        <w:rPr>
          <w:b/>
          <w:i/>
        </w:rPr>
        <w:tab/>
      </w:r>
      <w:r w:rsidRPr="00D806E7">
        <w:rPr>
          <w:b/>
          <w:i/>
        </w:rPr>
        <w:tab/>
      </w:r>
    </w:p>
    <w:p w:rsidR="001C5583" w:rsidRDefault="00D806E7" w:rsidP="005870C7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ind w:left="1080" w:hanging="1080"/>
        <w:jc w:val="right"/>
      </w:pPr>
      <w:r w:rsidRPr="00D806E7">
        <w:rPr>
          <w:b/>
          <w:i/>
        </w:rPr>
        <w:t>(</w:t>
      </w:r>
      <w:r w:rsidRPr="00D806E7">
        <w:rPr>
          <w:b/>
          <w:i/>
          <w:u w:val="single"/>
        </w:rPr>
        <w:t>con allegata copia fotostatica di documento di identità</w:t>
      </w:r>
      <w:r w:rsidRPr="00D806E7">
        <w:rPr>
          <w:i/>
        </w:rPr>
        <w:t>)</w:t>
      </w:r>
    </w:p>
    <w:sectPr w:rsidR="001C5583" w:rsidSect="006D2BDD">
      <w:footerReference w:type="default" r:id="rId8"/>
      <w:pgSz w:w="11900" w:h="16840"/>
      <w:pgMar w:top="1120" w:right="1000" w:bottom="540" w:left="1020" w:header="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41" w:rsidRDefault="00EA3341" w:rsidP="006D2BDD">
      <w:r>
        <w:separator/>
      </w:r>
    </w:p>
  </w:endnote>
  <w:endnote w:type="continuationSeparator" w:id="0">
    <w:p w:rsidR="00EA3341" w:rsidRDefault="00EA3341" w:rsidP="006D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83" w:rsidRDefault="005B79B9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10332720</wp:posOffset>
              </wp:positionV>
              <wp:extent cx="57912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583" w:rsidRDefault="001C5583">
                          <w:pPr>
                            <w:spacing w:line="264" w:lineRule="exact"/>
                            <w:ind w:left="20"/>
                            <w:rPr>
                              <w:rFonts w:ascii="Carlito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606B">
                            <w:rPr>
                              <w:rFonts w:ascii="Carlito"/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</w:rPr>
                            <w:t xml:space="preserve">a </w:t>
                          </w:r>
                          <w:r w:rsidR="005870C7">
                            <w:rPr>
                              <w:rFonts w:ascii="Carlito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2pt;margin-top:813.6pt;width:45.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JvrQIAAKg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" filled="f" stroked="f">
              <v:textbox inset="0,0,0,0">
                <w:txbxContent>
                  <w:p w:rsidR="001C5583" w:rsidRDefault="001C5583">
                    <w:pPr>
                      <w:spacing w:line="264" w:lineRule="exact"/>
                      <w:ind w:left="20"/>
                      <w:rPr>
                        <w:rFonts w:ascii="Carlito"/>
                        <w:b/>
                        <w:sz w:val="24"/>
                      </w:rPr>
                    </w:pPr>
                    <w:r>
                      <w:rPr>
                        <w:rFonts w:ascii="Carlito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rlito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606B">
                      <w:rPr>
                        <w:rFonts w:ascii="Carlito"/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rlito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rlito"/>
                      </w:rPr>
                      <w:t xml:space="preserve">a </w:t>
                    </w:r>
                    <w:r w:rsidR="005870C7">
                      <w:rPr>
                        <w:rFonts w:ascii="Carlito"/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41" w:rsidRDefault="00EA3341" w:rsidP="006D2BDD">
      <w:r>
        <w:separator/>
      </w:r>
    </w:p>
  </w:footnote>
  <w:footnote w:type="continuationSeparator" w:id="0">
    <w:p w:rsidR="00EA3341" w:rsidRDefault="00EA3341" w:rsidP="006D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B08"/>
    <w:multiLevelType w:val="hybridMultilevel"/>
    <w:tmpl w:val="49DE47F0"/>
    <w:lvl w:ilvl="0" w:tplc="2E5A7822">
      <w:start w:val="1"/>
      <w:numFmt w:val="lowerLetter"/>
      <w:lvlText w:val="%1)"/>
      <w:lvlJc w:val="left"/>
      <w:pPr>
        <w:ind w:left="400" w:hanging="268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  <w:lang w:val="it-IT" w:eastAsia="en-US" w:bidi="ar-SA"/>
      </w:rPr>
    </w:lvl>
    <w:lvl w:ilvl="1" w:tplc="3392C470">
      <w:numFmt w:val="bullet"/>
      <w:lvlText w:val="•"/>
      <w:lvlJc w:val="left"/>
      <w:pPr>
        <w:ind w:left="1348" w:hanging="268"/>
      </w:pPr>
      <w:rPr>
        <w:rFonts w:hint="default"/>
        <w:lang w:val="it-IT" w:eastAsia="en-US" w:bidi="ar-SA"/>
      </w:rPr>
    </w:lvl>
    <w:lvl w:ilvl="2" w:tplc="7232600A">
      <w:numFmt w:val="bullet"/>
      <w:lvlText w:val="•"/>
      <w:lvlJc w:val="left"/>
      <w:pPr>
        <w:ind w:left="2296" w:hanging="268"/>
      </w:pPr>
      <w:rPr>
        <w:rFonts w:hint="default"/>
        <w:lang w:val="it-IT" w:eastAsia="en-US" w:bidi="ar-SA"/>
      </w:rPr>
    </w:lvl>
    <w:lvl w:ilvl="3" w:tplc="E898D2CC">
      <w:numFmt w:val="bullet"/>
      <w:lvlText w:val="•"/>
      <w:lvlJc w:val="left"/>
      <w:pPr>
        <w:ind w:left="3244" w:hanging="268"/>
      </w:pPr>
      <w:rPr>
        <w:rFonts w:hint="default"/>
        <w:lang w:val="it-IT" w:eastAsia="en-US" w:bidi="ar-SA"/>
      </w:rPr>
    </w:lvl>
    <w:lvl w:ilvl="4" w:tplc="7D860BFE">
      <w:numFmt w:val="bullet"/>
      <w:lvlText w:val="•"/>
      <w:lvlJc w:val="left"/>
      <w:pPr>
        <w:ind w:left="4192" w:hanging="268"/>
      </w:pPr>
      <w:rPr>
        <w:rFonts w:hint="default"/>
        <w:lang w:val="it-IT" w:eastAsia="en-US" w:bidi="ar-SA"/>
      </w:rPr>
    </w:lvl>
    <w:lvl w:ilvl="5" w:tplc="871A76CC">
      <w:numFmt w:val="bullet"/>
      <w:lvlText w:val="•"/>
      <w:lvlJc w:val="left"/>
      <w:pPr>
        <w:ind w:left="5140" w:hanging="268"/>
      </w:pPr>
      <w:rPr>
        <w:rFonts w:hint="default"/>
        <w:lang w:val="it-IT" w:eastAsia="en-US" w:bidi="ar-SA"/>
      </w:rPr>
    </w:lvl>
    <w:lvl w:ilvl="6" w:tplc="06CAEDDC">
      <w:numFmt w:val="bullet"/>
      <w:lvlText w:val="•"/>
      <w:lvlJc w:val="left"/>
      <w:pPr>
        <w:ind w:left="6088" w:hanging="268"/>
      </w:pPr>
      <w:rPr>
        <w:rFonts w:hint="default"/>
        <w:lang w:val="it-IT" w:eastAsia="en-US" w:bidi="ar-SA"/>
      </w:rPr>
    </w:lvl>
    <w:lvl w:ilvl="7" w:tplc="AC549900">
      <w:numFmt w:val="bullet"/>
      <w:lvlText w:val="•"/>
      <w:lvlJc w:val="left"/>
      <w:pPr>
        <w:ind w:left="7036" w:hanging="268"/>
      </w:pPr>
      <w:rPr>
        <w:rFonts w:hint="default"/>
        <w:lang w:val="it-IT" w:eastAsia="en-US" w:bidi="ar-SA"/>
      </w:rPr>
    </w:lvl>
    <w:lvl w:ilvl="8" w:tplc="43D222A6">
      <w:numFmt w:val="bullet"/>
      <w:lvlText w:val="•"/>
      <w:lvlJc w:val="left"/>
      <w:pPr>
        <w:ind w:left="7984" w:hanging="268"/>
      </w:pPr>
      <w:rPr>
        <w:rFonts w:hint="default"/>
        <w:lang w:val="it-IT" w:eastAsia="en-US" w:bidi="ar-SA"/>
      </w:rPr>
    </w:lvl>
  </w:abstractNum>
  <w:abstractNum w:abstractNumId="1" w15:restartNumberingAfterBreak="0">
    <w:nsid w:val="166F4EB3"/>
    <w:multiLevelType w:val="hybridMultilevel"/>
    <w:tmpl w:val="0130FF52"/>
    <w:lvl w:ilvl="0" w:tplc="A314DCC8">
      <w:start w:val="6"/>
      <w:numFmt w:val="lowerLetter"/>
      <w:lvlText w:val="%1)"/>
      <w:lvlJc w:val="left"/>
      <w:pPr>
        <w:ind w:left="116" w:hanging="2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A847F02">
      <w:numFmt w:val="bullet"/>
      <w:lvlText w:val="•"/>
      <w:lvlJc w:val="left"/>
      <w:pPr>
        <w:ind w:left="1096" w:hanging="208"/>
      </w:pPr>
      <w:rPr>
        <w:rFonts w:hint="default"/>
        <w:lang w:val="it-IT" w:eastAsia="en-US" w:bidi="ar-SA"/>
      </w:rPr>
    </w:lvl>
    <w:lvl w:ilvl="2" w:tplc="FEA0E05A">
      <w:numFmt w:val="bullet"/>
      <w:lvlText w:val="•"/>
      <w:lvlJc w:val="left"/>
      <w:pPr>
        <w:ind w:left="2072" w:hanging="208"/>
      </w:pPr>
      <w:rPr>
        <w:rFonts w:hint="default"/>
        <w:lang w:val="it-IT" w:eastAsia="en-US" w:bidi="ar-SA"/>
      </w:rPr>
    </w:lvl>
    <w:lvl w:ilvl="3" w:tplc="6DE8FE40">
      <w:numFmt w:val="bullet"/>
      <w:lvlText w:val="•"/>
      <w:lvlJc w:val="left"/>
      <w:pPr>
        <w:ind w:left="3048" w:hanging="208"/>
      </w:pPr>
      <w:rPr>
        <w:rFonts w:hint="default"/>
        <w:lang w:val="it-IT" w:eastAsia="en-US" w:bidi="ar-SA"/>
      </w:rPr>
    </w:lvl>
    <w:lvl w:ilvl="4" w:tplc="A53C8046">
      <w:numFmt w:val="bullet"/>
      <w:lvlText w:val="•"/>
      <w:lvlJc w:val="left"/>
      <w:pPr>
        <w:ind w:left="4024" w:hanging="208"/>
      </w:pPr>
      <w:rPr>
        <w:rFonts w:hint="default"/>
        <w:lang w:val="it-IT" w:eastAsia="en-US" w:bidi="ar-SA"/>
      </w:rPr>
    </w:lvl>
    <w:lvl w:ilvl="5" w:tplc="A0988A1C">
      <w:numFmt w:val="bullet"/>
      <w:lvlText w:val="•"/>
      <w:lvlJc w:val="left"/>
      <w:pPr>
        <w:ind w:left="5000" w:hanging="208"/>
      </w:pPr>
      <w:rPr>
        <w:rFonts w:hint="default"/>
        <w:lang w:val="it-IT" w:eastAsia="en-US" w:bidi="ar-SA"/>
      </w:rPr>
    </w:lvl>
    <w:lvl w:ilvl="6" w:tplc="F55C4ADE">
      <w:numFmt w:val="bullet"/>
      <w:lvlText w:val="•"/>
      <w:lvlJc w:val="left"/>
      <w:pPr>
        <w:ind w:left="5976" w:hanging="208"/>
      </w:pPr>
      <w:rPr>
        <w:rFonts w:hint="default"/>
        <w:lang w:val="it-IT" w:eastAsia="en-US" w:bidi="ar-SA"/>
      </w:rPr>
    </w:lvl>
    <w:lvl w:ilvl="7" w:tplc="8A986CD4">
      <w:numFmt w:val="bullet"/>
      <w:lvlText w:val="•"/>
      <w:lvlJc w:val="left"/>
      <w:pPr>
        <w:ind w:left="6952" w:hanging="208"/>
      </w:pPr>
      <w:rPr>
        <w:rFonts w:hint="default"/>
        <w:lang w:val="it-IT" w:eastAsia="en-US" w:bidi="ar-SA"/>
      </w:rPr>
    </w:lvl>
    <w:lvl w:ilvl="8" w:tplc="95600810">
      <w:numFmt w:val="bullet"/>
      <w:lvlText w:val="•"/>
      <w:lvlJc w:val="left"/>
      <w:pPr>
        <w:ind w:left="7928" w:hanging="208"/>
      </w:pPr>
      <w:rPr>
        <w:rFonts w:hint="default"/>
        <w:lang w:val="it-IT" w:eastAsia="en-US" w:bidi="ar-SA"/>
      </w:rPr>
    </w:lvl>
  </w:abstractNum>
  <w:abstractNum w:abstractNumId="2" w15:restartNumberingAfterBreak="0">
    <w:nsid w:val="54F80162"/>
    <w:multiLevelType w:val="hybridMultilevel"/>
    <w:tmpl w:val="73FADE08"/>
    <w:lvl w:ilvl="0" w:tplc="97783C38">
      <w:start w:val="1"/>
      <w:numFmt w:val="lowerLetter"/>
      <w:lvlText w:val="%1)"/>
      <w:lvlJc w:val="left"/>
      <w:pPr>
        <w:ind w:left="370" w:hanging="37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933CDE14">
      <w:numFmt w:val="bullet"/>
      <w:lvlText w:val="•"/>
      <w:lvlJc w:val="left"/>
      <w:pPr>
        <w:ind w:left="1305" w:hanging="370"/>
      </w:pPr>
      <w:rPr>
        <w:rFonts w:hint="default"/>
        <w:lang w:val="it-IT" w:eastAsia="en-US" w:bidi="ar-SA"/>
      </w:rPr>
    </w:lvl>
    <w:lvl w:ilvl="2" w:tplc="2F66E982">
      <w:numFmt w:val="bullet"/>
      <w:lvlText w:val="•"/>
      <w:lvlJc w:val="left"/>
      <w:pPr>
        <w:ind w:left="2245" w:hanging="370"/>
      </w:pPr>
      <w:rPr>
        <w:rFonts w:hint="default"/>
        <w:lang w:val="it-IT" w:eastAsia="en-US" w:bidi="ar-SA"/>
      </w:rPr>
    </w:lvl>
    <w:lvl w:ilvl="3" w:tplc="DA0EE49A">
      <w:numFmt w:val="bullet"/>
      <w:lvlText w:val="•"/>
      <w:lvlJc w:val="left"/>
      <w:pPr>
        <w:ind w:left="3185" w:hanging="370"/>
      </w:pPr>
      <w:rPr>
        <w:rFonts w:hint="default"/>
        <w:lang w:val="it-IT" w:eastAsia="en-US" w:bidi="ar-SA"/>
      </w:rPr>
    </w:lvl>
    <w:lvl w:ilvl="4" w:tplc="6A606FCC">
      <w:numFmt w:val="bullet"/>
      <w:lvlText w:val="•"/>
      <w:lvlJc w:val="left"/>
      <w:pPr>
        <w:ind w:left="4125" w:hanging="370"/>
      </w:pPr>
      <w:rPr>
        <w:rFonts w:hint="default"/>
        <w:lang w:val="it-IT" w:eastAsia="en-US" w:bidi="ar-SA"/>
      </w:rPr>
    </w:lvl>
    <w:lvl w:ilvl="5" w:tplc="534611CE">
      <w:numFmt w:val="bullet"/>
      <w:lvlText w:val="•"/>
      <w:lvlJc w:val="left"/>
      <w:pPr>
        <w:ind w:left="5065" w:hanging="370"/>
      </w:pPr>
      <w:rPr>
        <w:rFonts w:hint="default"/>
        <w:lang w:val="it-IT" w:eastAsia="en-US" w:bidi="ar-SA"/>
      </w:rPr>
    </w:lvl>
    <w:lvl w:ilvl="6" w:tplc="7BA03750">
      <w:numFmt w:val="bullet"/>
      <w:lvlText w:val="•"/>
      <w:lvlJc w:val="left"/>
      <w:pPr>
        <w:ind w:left="6005" w:hanging="370"/>
      </w:pPr>
      <w:rPr>
        <w:rFonts w:hint="default"/>
        <w:lang w:val="it-IT" w:eastAsia="en-US" w:bidi="ar-SA"/>
      </w:rPr>
    </w:lvl>
    <w:lvl w:ilvl="7" w:tplc="683AE598">
      <w:numFmt w:val="bullet"/>
      <w:lvlText w:val="•"/>
      <w:lvlJc w:val="left"/>
      <w:pPr>
        <w:ind w:left="6945" w:hanging="370"/>
      </w:pPr>
      <w:rPr>
        <w:rFonts w:hint="default"/>
        <w:lang w:val="it-IT" w:eastAsia="en-US" w:bidi="ar-SA"/>
      </w:rPr>
    </w:lvl>
    <w:lvl w:ilvl="8" w:tplc="9AFACFA4">
      <w:numFmt w:val="bullet"/>
      <w:lvlText w:val="•"/>
      <w:lvlJc w:val="left"/>
      <w:pPr>
        <w:ind w:left="7885" w:hanging="370"/>
      </w:pPr>
      <w:rPr>
        <w:rFonts w:hint="default"/>
        <w:lang w:val="it-IT" w:eastAsia="en-US" w:bidi="ar-SA"/>
      </w:rPr>
    </w:lvl>
  </w:abstractNum>
  <w:abstractNum w:abstractNumId="3" w15:restartNumberingAfterBreak="0">
    <w:nsid w:val="5C021019"/>
    <w:multiLevelType w:val="hybridMultilevel"/>
    <w:tmpl w:val="737A85F0"/>
    <w:lvl w:ilvl="0" w:tplc="D9345FF2">
      <w:numFmt w:val="bullet"/>
      <w:lvlText w:val=""/>
      <w:lvlJc w:val="left"/>
      <w:pPr>
        <w:ind w:left="836" w:hanging="360"/>
      </w:pPr>
      <w:rPr>
        <w:rFonts w:hint="default"/>
        <w:w w:val="100"/>
        <w:lang w:val="it-IT" w:eastAsia="en-US" w:bidi="ar-SA"/>
      </w:rPr>
    </w:lvl>
    <w:lvl w:ilvl="1" w:tplc="5B24002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F5EE15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084801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9670C9A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674833A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3485D5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AB207D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25101E5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7446FC1"/>
    <w:multiLevelType w:val="hybridMultilevel"/>
    <w:tmpl w:val="0630C924"/>
    <w:lvl w:ilvl="0" w:tplc="FE06D964">
      <w:numFmt w:val="bullet"/>
      <w:lvlText w:val=""/>
      <w:lvlJc w:val="left"/>
      <w:pPr>
        <w:ind w:left="11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6C0358C">
      <w:numFmt w:val="bullet"/>
      <w:lvlText w:val="•"/>
      <w:lvlJc w:val="left"/>
      <w:pPr>
        <w:ind w:left="1096" w:hanging="284"/>
      </w:pPr>
      <w:rPr>
        <w:rFonts w:hint="default"/>
        <w:lang w:val="it-IT" w:eastAsia="en-US" w:bidi="ar-SA"/>
      </w:rPr>
    </w:lvl>
    <w:lvl w:ilvl="2" w:tplc="8602643A">
      <w:numFmt w:val="bullet"/>
      <w:lvlText w:val="•"/>
      <w:lvlJc w:val="left"/>
      <w:pPr>
        <w:ind w:left="2072" w:hanging="284"/>
      </w:pPr>
      <w:rPr>
        <w:rFonts w:hint="default"/>
        <w:lang w:val="it-IT" w:eastAsia="en-US" w:bidi="ar-SA"/>
      </w:rPr>
    </w:lvl>
    <w:lvl w:ilvl="3" w:tplc="95821F9E">
      <w:numFmt w:val="bullet"/>
      <w:lvlText w:val="•"/>
      <w:lvlJc w:val="left"/>
      <w:pPr>
        <w:ind w:left="3048" w:hanging="284"/>
      </w:pPr>
      <w:rPr>
        <w:rFonts w:hint="default"/>
        <w:lang w:val="it-IT" w:eastAsia="en-US" w:bidi="ar-SA"/>
      </w:rPr>
    </w:lvl>
    <w:lvl w:ilvl="4" w:tplc="51DE2A28">
      <w:numFmt w:val="bullet"/>
      <w:lvlText w:val="•"/>
      <w:lvlJc w:val="left"/>
      <w:pPr>
        <w:ind w:left="4024" w:hanging="284"/>
      </w:pPr>
      <w:rPr>
        <w:rFonts w:hint="default"/>
        <w:lang w:val="it-IT" w:eastAsia="en-US" w:bidi="ar-SA"/>
      </w:rPr>
    </w:lvl>
    <w:lvl w:ilvl="5" w:tplc="89589CBC">
      <w:numFmt w:val="bullet"/>
      <w:lvlText w:val="•"/>
      <w:lvlJc w:val="left"/>
      <w:pPr>
        <w:ind w:left="5000" w:hanging="284"/>
      </w:pPr>
      <w:rPr>
        <w:rFonts w:hint="default"/>
        <w:lang w:val="it-IT" w:eastAsia="en-US" w:bidi="ar-SA"/>
      </w:rPr>
    </w:lvl>
    <w:lvl w:ilvl="6" w:tplc="68504E58">
      <w:numFmt w:val="bullet"/>
      <w:lvlText w:val="•"/>
      <w:lvlJc w:val="left"/>
      <w:pPr>
        <w:ind w:left="5976" w:hanging="284"/>
      </w:pPr>
      <w:rPr>
        <w:rFonts w:hint="default"/>
        <w:lang w:val="it-IT" w:eastAsia="en-US" w:bidi="ar-SA"/>
      </w:rPr>
    </w:lvl>
    <w:lvl w:ilvl="7" w:tplc="00168E6A">
      <w:numFmt w:val="bullet"/>
      <w:lvlText w:val="•"/>
      <w:lvlJc w:val="left"/>
      <w:pPr>
        <w:ind w:left="6952" w:hanging="284"/>
      </w:pPr>
      <w:rPr>
        <w:rFonts w:hint="default"/>
        <w:lang w:val="it-IT" w:eastAsia="en-US" w:bidi="ar-SA"/>
      </w:rPr>
    </w:lvl>
    <w:lvl w:ilvl="8" w:tplc="0A522DCA">
      <w:numFmt w:val="bullet"/>
      <w:lvlText w:val="•"/>
      <w:lvlJc w:val="left"/>
      <w:pPr>
        <w:ind w:left="7928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7FAF3CCC"/>
    <w:multiLevelType w:val="hybridMultilevel"/>
    <w:tmpl w:val="F880FD0A"/>
    <w:lvl w:ilvl="0" w:tplc="062AEC94">
      <w:start w:val="14"/>
      <w:numFmt w:val="lowerLetter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8B82804">
      <w:numFmt w:val="bullet"/>
      <w:lvlText w:val=""/>
      <w:lvlJc w:val="left"/>
      <w:pPr>
        <w:ind w:left="82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64C9B98">
      <w:numFmt w:val="bullet"/>
      <w:lvlText w:val="•"/>
      <w:lvlJc w:val="left"/>
      <w:pPr>
        <w:ind w:left="1826" w:hanging="284"/>
      </w:pPr>
      <w:rPr>
        <w:rFonts w:hint="default"/>
        <w:lang w:val="it-IT" w:eastAsia="en-US" w:bidi="ar-SA"/>
      </w:rPr>
    </w:lvl>
    <w:lvl w:ilvl="3" w:tplc="BD2608D0">
      <w:numFmt w:val="bullet"/>
      <w:lvlText w:val="•"/>
      <w:lvlJc w:val="left"/>
      <w:pPr>
        <w:ind w:left="2833" w:hanging="284"/>
      </w:pPr>
      <w:rPr>
        <w:rFonts w:hint="default"/>
        <w:lang w:val="it-IT" w:eastAsia="en-US" w:bidi="ar-SA"/>
      </w:rPr>
    </w:lvl>
    <w:lvl w:ilvl="4" w:tplc="5A3E78B8">
      <w:numFmt w:val="bullet"/>
      <w:lvlText w:val="•"/>
      <w:lvlJc w:val="left"/>
      <w:pPr>
        <w:ind w:left="3840" w:hanging="284"/>
      </w:pPr>
      <w:rPr>
        <w:rFonts w:hint="default"/>
        <w:lang w:val="it-IT" w:eastAsia="en-US" w:bidi="ar-SA"/>
      </w:rPr>
    </w:lvl>
    <w:lvl w:ilvl="5" w:tplc="C86C8C4E">
      <w:numFmt w:val="bullet"/>
      <w:lvlText w:val="•"/>
      <w:lvlJc w:val="left"/>
      <w:pPr>
        <w:ind w:left="4846" w:hanging="284"/>
      </w:pPr>
      <w:rPr>
        <w:rFonts w:hint="default"/>
        <w:lang w:val="it-IT" w:eastAsia="en-US" w:bidi="ar-SA"/>
      </w:rPr>
    </w:lvl>
    <w:lvl w:ilvl="6" w:tplc="EE70E7A2">
      <w:numFmt w:val="bullet"/>
      <w:lvlText w:val="•"/>
      <w:lvlJc w:val="left"/>
      <w:pPr>
        <w:ind w:left="5853" w:hanging="284"/>
      </w:pPr>
      <w:rPr>
        <w:rFonts w:hint="default"/>
        <w:lang w:val="it-IT" w:eastAsia="en-US" w:bidi="ar-SA"/>
      </w:rPr>
    </w:lvl>
    <w:lvl w:ilvl="7" w:tplc="E2987526">
      <w:numFmt w:val="bullet"/>
      <w:lvlText w:val="•"/>
      <w:lvlJc w:val="left"/>
      <w:pPr>
        <w:ind w:left="6860" w:hanging="284"/>
      </w:pPr>
      <w:rPr>
        <w:rFonts w:hint="default"/>
        <w:lang w:val="it-IT" w:eastAsia="en-US" w:bidi="ar-SA"/>
      </w:rPr>
    </w:lvl>
    <w:lvl w:ilvl="8" w:tplc="A86A9232">
      <w:numFmt w:val="bullet"/>
      <w:lvlText w:val="•"/>
      <w:lvlJc w:val="left"/>
      <w:pPr>
        <w:ind w:left="7866" w:hanging="28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DD"/>
    <w:rsid w:val="0004241A"/>
    <w:rsid w:val="001C24FA"/>
    <w:rsid w:val="001C5583"/>
    <w:rsid w:val="002B107F"/>
    <w:rsid w:val="0043511A"/>
    <w:rsid w:val="004A25FC"/>
    <w:rsid w:val="005870C7"/>
    <w:rsid w:val="005B79B9"/>
    <w:rsid w:val="005F18F4"/>
    <w:rsid w:val="00675238"/>
    <w:rsid w:val="006A4276"/>
    <w:rsid w:val="006A7577"/>
    <w:rsid w:val="006B3EF8"/>
    <w:rsid w:val="006D2BDD"/>
    <w:rsid w:val="006D606B"/>
    <w:rsid w:val="007159E1"/>
    <w:rsid w:val="008F12A6"/>
    <w:rsid w:val="009C6C7F"/>
    <w:rsid w:val="00A74A3F"/>
    <w:rsid w:val="00B035FE"/>
    <w:rsid w:val="00B252FD"/>
    <w:rsid w:val="00B36996"/>
    <w:rsid w:val="00B50E47"/>
    <w:rsid w:val="00C43012"/>
    <w:rsid w:val="00C54C1F"/>
    <w:rsid w:val="00CD4786"/>
    <w:rsid w:val="00D554B8"/>
    <w:rsid w:val="00D806E7"/>
    <w:rsid w:val="00E20E13"/>
    <w:rsid w:val="00EA3341"/>
    <w:rsid w:val="00EE662E"/>
    <w:rsid w:val="00F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CE4C0"/>
  <w15:docId w15:val="{9F74C4FF-D60A-4C86-83F9-14AF3FBA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D2BD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D2BDD"/>
    <w:pPr>
      <w:ind w:left="115"/>
      <w:jc w:val="both"/>
    </w:pPr>
  </w:style>
  <w:style w:type="paragraph" w:customStyle="1" w:styleId="Titolo11">
    <w:name w:val="Titolo 11"/>
    <w:basedOn w:val="Normale"/>
    <w:uiPriority w:val="1"/>
    <w:qFormat/>
    <w:rsid w:val="006D2BDD"/>
    <w:pPr>
      <w:ind w:left="2683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6D2BDD"/>
    <w:pPr>
      <w:ind w:left="400" w:hanging="284"/>
      <w:outlineLvl w:val="2"/>
    </w:pPr>
    <w:rPr>
      <w:b/>
      <w:bCs/>
      <w:i/>
    </w:rPr>
  </w:style>
  <w:style w:type="paragraph" w:styleId="Titolo">
    <w:name w:val="Title"/>
    <w:basedOn w:val="Normale"/>
    <w:uiPriority w:val="1"/>
    <w:qFormat/>
    <w:rsid w:val="006D2BDD"/>
    <w:pPr>
      <w:spacing w:before="90"/>
      <w:ind w:right="124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2BDD"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  <w:rsid w:val="006D2BDD"/>
  </w:style>
  <w:style w:type="character" w:styleId="Collegamentoipertestuale">
    <w:name w:val="Hyperlink"/>
    <w:basedOn w:val="Carpredefinitoparagrafo"/>
    <w:rsid w:val="00D806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0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012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870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0C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70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0C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r2016@pec.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Germanà</dc:creator>
  <cp:lastModifiedBy>Antonio Iovino - CF</cp:lastModifiedBy>
  <cp:revision>13</cp:revision>
  <cp:lastPrinted>2022-02-18T12:42:00Z</cp:lastPrinted>
  <dcterms:created xsi:type="dcterms:W3CDTF">2022-02-14T16:34:00Z</dcterms:created>
  <dcterms:modified xsi:type="dcterms:W3CDTF">2022-02-25T10:44:00Z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2021-03-24T00:00:00Z</vt:filetime>
  </property>
</Properties>
</file>