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36" w:rsidRPr="0065563F" w:rsidRDefault="00C934AF" w:rsidP="00451436">
      <w:pPr>
        <w:jc w:val="right"/>
        <w:rPr>
          <w:b/>
          <w:u w:val="single"/>
        </w:rPr>
      </w:pPr>
      <w:r>
        <w:rPr>
          <w:b/>
          <w:u w:val="single"/>
        </w:rPr>
        <w:t xml:space="preserve"> </w:t>
      </w:r>
      <w:r w:rsidR="00451436" w:rsidRPr="0065563F">
        <w:rPr>
          <w:b/>
          <w:u w:val="single"/>
        </w:rPr>
        <w:t xml:space="preserve">Allegato </w:t>
      </w:r>
      <w:r w:rsidR="0065563F" w:rsidRPr="0065563F">
        <w:rPr>
          <w:b/>
          <w:u w:val="single"/>
        </w:rPr>
        <w:t>3</w:t>
      </w:r>
    </w:p>
    <w:p w:rsidR="00451436" w:rsidRDefault="00451436"/>
    <w:p w:rsidR="00451436" w:rsidRDefault="00451436" w:rsidP="00451436">
      <w:pPr>
        <w:jc w:val="center"/>
      </w:pPr>
      <w:r w:rsidRPr="00451436">
        <w:rPr>
          <w:b/>
        </w:rPr>
        <w:t>Manifestazione di interesse per il conferimento di incarico di posizione di Elevata Qualificazione</w:t>
      </w:r>
      <w:r>
        <w:t xml:space="preserve"> </w:t>
      </w:r>
      <w:r w:rsidRPr="00451436">
        <w:t xml:space="preserve">(Dichiarazioni sostitutive rese ai sensi degli artt. 46 e 47 del </w:t>
      </w:r>
      <w:r w:rsidR="00836932">
        <w:t>D</w:t>
      </w:r>
      <w:r w:rsidRPr="00451436">
        <w:t xml:space="preserve">.P.R. n. 445/2000) </w:t>
      </w:r>
    </w:p>
    <w:p w:rsidR="00451436" w:rsidRDefault="00451436" w:rsidP="00451436">
      <w:pPr>
        <w:jc w:val="center"/>
      </w:pPr>
    </w:p>
    <w:tbl>
      <w:tblPr>
        <w:tblStyle w:val="Grigliatabella"/>
        <w:tblW w:w="3969" w:type="dxa"/>
        <w:tblInd w:w="5807" w:type="dxa"/>
        <w:tblLook w:val="04A0" w:firstRow="1" w:lastRow="0" w:firstColumn="1" w:lastColumn="0" w:noHBand="0" w:noVBand="1"/>
      </w:tblPr>
      <w:tblGrid>
        <w:gridCol w:w="3969"/>
      </w:tblGrid>
      <w:tr w:rsidR="00451436" w:rsidTr="00451436">
        <w:tc>
          <w:tcPr>
            <w:tcW w:w="3969" w:type="dxa"/>
          </w:tcPr>
          <w:p w:rsidR="00451436" w:rsidRDefault="00451436" w:rsidP="00451436">
            <w:pPr>
              <w:jc w:val="center"/>
            </w:pPr>
            <w:r>
              <w:t>Al Dir</w:t>
            </w:r>
            <w:r w:rsidR="00AB3673">
              <w:t>ettore</w:t>
            </w:r>
          </w:p>
          <w:p w:rsidR="00451436" w:rsidRDefault="00451436" w:rsidP="00451436">
            <w:r>
              <w:t>Ufficio Speciale Ricostruzione sisma 2016</w:t>
            </w:r>
          </w:p>
          <w:p w:rsidR="00451436" w:rsidRDefault="007372E1" w:rsidP="00451436">
            <w:pPr>
              <w:jc w:val="center"/>
              <w:rPr>
                <w:i/>
              </w:rPr>
            </w:pPr>
            <w:hyperlink r:id="rId7" w:history="1">
              <w:r w:rsidR="00AB3673" w:rsidRPr="006C2A84">
                <w:rPr>
                  <w:rStyle w:val="Collegamentoipertestuale"/>
                  <w:i/>
                </w:rPr>
                <w:t>usr2016@pec.regione.abruzzo.it</w:t>
              </w:r>
            </w:hyperlink>
          </w:p>
          <w:p w:rsidR="00451436" w:rsidRDefault="00451436" w:rsidP="00451436">
            <w:pPr>
              <w:jc w:val="center"/>
            </w:pPr>
          </w:p>
        </w:tc>
      </w:tr>
    </w:tbl>
    <w:p w:rsidR="00451436" w:rsidRDefault="00451436" w:rsidP="00451436"/>
    <w:p w:rsidR="00451436" w:rsidRDefault="00451436" w:rsidP="004D63C2">
      <w:pPr>
        <w:jc w:val="both"/>
      </w:pPr>
      <w:r w:rsidRPr="00451436">
        <w:t>Il/La sottoscritto/a________________________________________________________, residente in Via______________________________________________________</w:t>
      </w:r>
      <w:r w:rsidR="004D63C2">
        <w:t>_________________</w:t>
      </w:r>
      <w:r w:rsidRPr="00451436">
        <w:t xml:space="preserve"> n.___ </w:t>
      </w:r>
      <w:r>
        <w:t>C</w:t>
      </w:r>
      <w:r w:rsidRPr="00451436">
        <w:t xml:space="preserve">ittà_________________________________________________________ (Prov._____) (C.A.P._________) Tel.______________________ e-mail__________________________ </w:t>
      </w:r>
    </w:p>
    <w:p w:rsidR="00451436" w:rsidRDefault="00451436" w:rsidP="004D63C2">
      <w:pPr>
        <w:jc w:val="center"/>
      </w:pPr>
      <w:r w:rsidRPr="00451436">
        <w:t xml:space="preserve">MANIFESTA IL PROPRIO INTERESSE AL CONFERIMENTO DELLA/E SEGUENTE/I POSIZIONE/I </w:t>
      </w:r>
      <w:r>
        <w:t>di ELEVATA QUALIFICAZIONE</w:t>
      </w:r>
      <w:r w:rsidR="001145E7">
        <w:t xml:space="preserve"> </w:t>
      </w:r>
      <w:r w:rsidR="002E6CBE" w:rsidRPr="002E6CBE">
        <w:rPr>
          <w:vertAlign w:val="superscript"/>
        </w:rPr>
        <w:t>1</w:t>
      </w:r>
    </w:p>
    <w:p w:rsidR="001A6E31" w:rsidRDefault="007372E1" w:rsidP="001A6E31">
      <w:pPr>
        <w:ind w:left="284" w:hanging="284"/>
        <w:jc w:val="both"/>
      </w:pPr>
      <w:sdt>
        <w:sdtPr>
          <w:id w:val="172687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6EC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Economico – Finanziario – Trattamento Stipendiale</w:t>
      </w:r>
      <w:r w:rsidR="003E219B">
        <w:t xml:space="preserve"> (Sede L’Aquila)</w:t>
      </w:r>
      <w:r w:rsidR="001A6E31">
        <w:t>;</w:t>
      </w:r>
    </w:p>
    <w:p w:rsidR="001A6E31" w:rsidRDefault="007372E1" w:rsidP="001A6E31">
      <w:pPr>
        <w:ind w:left="284" w:hanging="284"/>
        <w:jc w:val="both"/>
      </w:pPr>
      <w:sdt>
        <w:sdtPr>
          <w:id w:val="24740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E31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Tecnico e Vigilanza 1 (Sede L’Aquila);</w:t>
      </w:r>
    </w:p>
    <w:p w:rsidR="001A6E31" w:rsidRDefault="007372E1" w:rsidP="001A6E31">
      <w:pPr>
        <w:ind w:left="284" w:hanging="284"/>
        <w:jc w:val="both"/>
      </w:pPr>
      <w:sdt>
        <w:sdtPr>
          <w:id w:val="-55254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E31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Tecnico e Vigilanza 2 (Sede Teramo);</w:t>
      </w:r>
    </w:p>
    <w:p w:rsidR="001A6E31" w:rsidRDefault="007372E1" w:rsidP="001A6E31">
      <w:pPr>
        <w:ind w:left="284" w:hanging="284"/>
        <w:jc w:val="both"/>
      </w:pPr>
      <w:sdt>
        <w:sdtPr>
          <w:id w:val="74630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E31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Stati Avanzamento Lavori (SAL) – Attività Produttive</w:t>
      </w:r>
      <w:r w:rsidR="003E219B">
        <w:t xml:space="preserve"> (Sede L’Aquila-Teramo)</w:t>
      </w:r>
      <w:r w:rsidR="001A6E31">
        <w:t>;</w:t>
      </w:r>
    </w:p>
    <w:p w:rsidR="001A6E31" w:rsidRDefault="007372E1" w:rsidP="001A6E31">
      <w:pPr>
        <w:ind w:left="284" w:hanging="284"/>
        <w:jc w:val="both"/>
      </w:pPr>
      <w:sdt>
        <w:sdtPr>
          <w:id w:val="-167140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E31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Autorizzazione Livelli Operativi</w:t>
      </w:r>
      <w:r w:rsidR="003E219B">
        <w:t xml:space="preserve"> (Sede L’Aquila)</w:t>
      </w:r>
      <w:r w:rsidR="001A6E31">
        <w:t>;</w:t>
      </w:r>
    </w:p>
    <w:p w:rsidR="001A6E31" w:rsidRDefault="007372E1" w:rsidP="001A6E31">
      <w:pPr>
        <w:ind w:left="284" w:hanging="284"/>
        <w:jc w:val="both"/>
      </w:pPr>
      <w:sdt>
        <w:sdtPr>
          <w:id w:val="-18170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E31">
            <w:rPr>
              <w:rFonts w:ascii="MS Gothic" w:eastAsia="MS Gothic" w:hAnsi="MS Gothic" w:hint="eastAsia"/>
            </w:rPr>
            <w:t>☐</w:t>
          </w:r>
        </w:sdtContent>
      </w:sdt>
      <w:r w:rsidR="001A6E31" w:rsidRPr="00D531F0">
        <w:t xml:space="preserve"> </w:t>
      </w:r>
      <w:r w:rsidR="001A6E31">
        <w:t>Ufficio Coordinamento Tecnico Amministrativo</w:t>
      </w:r>
      <w:r w:rsidR="003E219B">
        <w:t xml:space="preserve"> (Sede Teramo)</w:t>
      </w:r>
      <w:r w:rsidR="001A6E31">
        <w:t>;</w:t>
      </w:r>
    </w:p>
    <w:p w:rsidR="000C1BAC" w:rsidRPr="001145E7" w:rsidRDefault="000C1BAC" w:rsidP="000C1BAC">
      <w:pPr>
        <w:jc w:val="both"/>
        <w:rPr>
          <w:b/>
          <w:i/>
          <w:sz w:val="18"/>
          <w:szCs w:val="18"/>
        </w:rPr>
      </w:pPr>
      <w:r w:rsidRPr="001A6E31">
        <w:rPr>
          <w:b/>
          <w:i/>
          <w:sz w:val="18"/>
          <w:szCs w:val="18"/>
          <w:vertAlign w:val="superscript"/>
        </w:rPr>
        <w:t>1</w:t>
      </w:r>
      <w:r w:rsidRPr="001145E7">
        <w:rPr>
          <w:b/>
          <w:i/>
          <w:sz w:val="18"/>
          <w:szCs w:val="18"/>
        </w:rPr>
        <w:t xml:space="preserve">Nella manifestazione di interesse il dipendente deve indicare per quale posizione intende partecipare alla selezione, nel numero massimo di due. </w:t>
      </w:r>
    </w:p>
    <w:p w:rsidR="000C1BAC" w:rsidRDefault="000C1BAC" w:rsidP="00451436">
      <w:pPr>
        <w:jc w:val="center"/>
      </w:pPr>
    </w:p>
    <w:p w:rsidR="00451436" w:rsidRDefault="00451436" w:rsidP="00451436">
      <w:pPr>
        <w:jc w:val="center"/>
      </w:pPr>
      <w:r w:rsidRPr="00451436">
        <w:t>E DICHIARA IL POSSESSO DEI SEGUENTI REQUISITI</w:t>
      </w:r>
    </w:p>
    <w:p w:rsidR="00B4704F" w:rsidRPr="00B4704F" w:rsidRDefault="00B4704F" w:rsidP="00B4704F">
      <w:pPr>
        <w:jc w:val="center"/>
        <w:rPr>
          <w:i/>
          <w:sz w:val="16"/>
          <w:szCs w:val="16"/>
        </w:rPr>
      </w:pPr>
      <w:r w:rsidRPr="00B4704F">
        <w:rPr>
          <w:i/>
          <w:sz w:val="16"/>
          <w:szCs w:val="16"/>
        </w:rPr>
        <w:t>(barrare una sola casella)</w:t>
      </w:r>
    </w:p>
    <w:p w:rsidR="00D531F0" w:rsidRPr="00D531F0" w:rsidRDefault="007372E1" w:rsidP="00D531F0">
      <w:pPr>
        <w:ind w:left="284" w:hanging="284"/>
        <w:jc w:val="both"/>
      </w:pPr>
      <w:sdt>
        <w:sdtPr>
          <w:id w:val="-88872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CBE">
            <w:rPr>
              <w:rFonts w:ascii="MS Gothic" w:eastAsia="MS Gothic" w:hAnsi="MS Gothic" w:hint="eastAsia"/>
            </w:rPr>
            <w:t>☐</w:t>
          </w:r>
        </w:sdtContent>
      </w:sdt>
      <w:r w:rsidR="00D531F0" w:rsidRPr="00D531F0">
        <w:t xml:space="preserve"> dipendent</w:t>
      </w:r>
      <w:r w:rsidR="00D531F0">
        <w:t>e</w:t>
      </w:r>
      <w:r w:rsidR="00D531F0" w:rsidRPr="00D531F0">
        <w:t xml:space="preserve"> di ruolo a tempo indeterminato, inquadrat</w:t>
      </w:r>
      <w:r w:rsidR="00D531F0">
        <w:t>o</w:t>
      </w:r>
      <w:r w:rsidR="00D531F0" w:rsidRPr="00D531F0">
        <w:t xml:space="preserve"> nella Area Funzionari ed E.Q. (ex categoria</w:t>
      </w:r>
      <w:r w:rsidR="00D531F0">
        <w:t xml:space="preserve"> </w:t>
      </w:r>
      <w:r w:rsidR="00D531F0" w:rsidRPr="00D531F0">
        <w:t xml:space="preserve">D) e distaccati all’Ufficio Speciale Ricostruzione ai sensi della L.R. n. 8 del 17.06.2019 </w:t>
      </w:r>
      <w:r w:rsidR="00D531F0" w:rsidRPr="00D531F0">
        <w:rPr>
          <w:i/>
          <w:iCs/>
        </w:rPr>
        <w:t>“Norme a</w:t>
      </w:r>
      <w:r w:rsidR="00D531F0">
        <w:rPr>
          <w:i/>
          <w:iCs/>
        </w:rPr>
        <w:t xml:space="preserve"> </w:t>
      </w:r>
      <w:r w:rsidR="00D531F0" w:rsidRPr="00D531F0">
        <w:rPr>
          <w:i/>
          <w:iCs/>
        </w:rPr>
        <w:t>sostegno dell'Ufficio Speciale per la Ricostruzione della Regione Abruzzo" (USR)</w:t>
      </w:r>
      <w:r w:rsidR="00D531F0" w:rsidRPr="00D531F0">
        <w:t>”;</w:t>
      </w:r>
    </w:p>
    <w:p w:rsidR="00D531F0" w:rsidRPr="00D531F0" w:rsidRDefault="007372E1" w:rsidP="00D531F0">
      <w:pPr>
        <w:ind w:left="284" w:hanging="284"/>
        <w:jc w:val="both"/>
      </w:pPr>
      <w:sdt>
        <w:sdtPr>
          <w:id w:val="-63718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F0">
            <w:rPr>
              <w:rFonts w:ascii="MS Gothic" w:eastAsia="MS Gothic" w:hAnsi="MS Gothic" w:hint="eastAsia"/>
            </w:rPr>
            <w:t>☐</w:t>
          </w:r>
        </w:sdtContent>
      </w:sdt>
      <w:r w:rsidR="00D531F0" w:rsidRPr="00D531F0">
        <w:t xml:space="preserve"> dipendent</w:t>
      </w:r>
      <w:r w:rsidR="00D531F0">
        <w:t>e</w:t>
      </w:r>
      <w:r w:rsidR="00D531F0" w:rsidRPr="00D531F0">
        <w:t xml:space="preserve"> assunt</w:t>
      </w:r>
      <w:r w:rsidR="00D531F0">
        <w:t>o</w:t>
      </w:r>
      <w:r w:rsidR="00D531F0" w:rsidRPr="00D531F0">
        <w:t xml:space="preserve"> a tempo determinato ai sensi dell’art. 50-bis, comma 1-ter, del decreto legge</w:t>
      </w:r>
      <w:r w:rsidR="00D531F0">
        <w:t xml:space="preserve"> </w:t>
      </w:r>
      <w:r w:rsidR="00D531F0" w:rsidRPr="00D531F0">
        <w:t>17 ottobre 2016, n. 189 inquadrati nella Area Funzionari ed E.Q. (ex categoria D);</w:t>
      </w:r>
    </w:p>
    <w:p w:rsidR="00D531F0" w:rsidRDefault="007372E1" w:rsidP="00D531F0">
      <w:pPr>
        <w:ind w:left="284" w:hanging="284"/>
        <w:jc w:val="both"/>
      </w:pPr>
      <w:sdt>
        <w:sdtPr>
          <w:id w:val="-10807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F0">
            <w:rPr>
              <w:rFonts w:ascii="MS Gothic" w:eastAsia="MS Gothic" w:hAnsi="MS Gothic" w:hint="eastAsia"/>
            </w:rPr>
            <w:t>☐</w:t>
          </w:r>
        </w:sdtContent>
      </w:sdt>
      <w:r w:rsidR="00D531F0">
        <w:t xml:space="preserve"> </w:t>
      </w:r>
      <w:r w:rsidR="00D531F0" w:rsidRPr="00D531F0">
        <w:t>dipendent</w:t>
      </w:r>
      <w:r w:rsidR="00D531F0">
        <w:t>e</w:t>
      </w:r>
      <w:r w:rsidR="00D531F0" w:rsidRPr="00D531F0">
        <w:t xml:space="preserve"> assegnat</w:t>
      </w:r>
      <w:r w:rsidR="00D531F0">
        <w:t>o</w:t>
      </w:r>
      <w:r w:rsidR="00D531F0" w:rsidRPr="00D531F0">
        <w:t xml:space="preserve"> all’USR Abruzzo in posizione di comando da altr</w:t>
      </w:r>
      <w:r w:rsidR="00D531F0">
        <w:t>a pubblica</w:t>
      </w:r>
      <w:r w:rsidR="00D531F0" w:rsidRPr="00D531F0">
        <w:t xml:space="preserve"> amministrazion</w:t>
      </w:r>
      <w:r w:rsidR="00D531F0">
        <w:t xml:space="preserve">e </w:t>
      </w:r>
      <w:r w:rsidR="00D531F0" w:rsidRPr="00D531F0">
        <w:t>ed inquadrat</w:t>
      </w:r>
      <w:r w:rsidR="00D531F0">
        <w:t>o/a</w:t>
      </w:r>
      <w:r w:rsidR="00D531F0" w:rsidRPr="00D531F0">
        <w:t xml:space="preserve"> nella Area Funzionari ed E.Q. (ex categoria D) o corrispondente inquadramento di</w:t>
      </w:r>
      <w:r w:rsidR="00D531F0">
        <w:t xml:space="preserve"> </w:t>
      </w:r>
      <w:r w:rsidR="00D531F0" w:rsidRPr="00D531F0">
        <w:t>livello per il personale</w:t>
      </w:r>
      <w:r w:rsidR="00D531F0">
        <w:t xml:space="preserve"> appartenente ad altri comparti;</w:t>
      </w:r>
    </w:p>
    <w:p w:rsidR="00D531F0" w:rsidRDefault="007372E1" w:rsidP="004777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i/>
        </w:rPr>
      </w:pPr>
      <w:sdt>
        <w:sdtPr>
          <w:rPr>
            <w:rFonts w:ascii="Calibri" w:hAnsi="Calibri" w:cs="Calibri"/>
          </w:rPr>
          <w:id w:val="-89697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F0">
            <w:rPr>
              <w:rFonts w:ascii="MS Gothic" w:eastAsia="MS Gothic" w:hAnsi="MS Gothic" w:cs="Calibri" w:hint="eastAsia"/>
            </w:rPr>
            <w:t>☐</w:t>
          </w:r>
        </w:sdtContent>
      </w:sdt>
      <w:r w:rsidR="00705879">
        <w:rPr>
          <w:rFonts w:ascii="Calibri" w:hAnsi="Calibri" w:cs="Calibri"/>
        </w:rPr>
        <w:t xml:space="preserve"> </w:t>
      </w:r>
      <w:r w:rsidR="00D531F0">
        <w:rPr>
          <w:rFonts w:ascii="Calibri" w:hAnsi="Calibri" w:cs="Calibri"/>
        </w:rPr>
        <w:t xml:space="preserve">personale in servizio presso l’USR cui si applica il contratto del comparto autonomo della Presidenza del    </w:t>
      </w:r>
      <w:r w:rsidR="00705879">
        <w:rPr>
          <w:rFonts w:ascii="Calibri" w:hAnsi="Calibri" w:cs="Calibri"/>
        </w:rPr>
        <w:t xml:space="preserve">  </w:t>
      </w:r>
      <w:r w:rsidR="00270D08">
        <w:rPr>
          <w:rFonts w:ascii="Calibri" w:hAnsi="Calibri" w:cs="Calibri"/>
        </w:rPr>
        <w:t xml:space="preserve">Consiglio dei Ministri </w:t>
      </w:r>
      <w:r w:rsidR="0053480E" w:rsidRPr="00270D08">
        <w:rPr>
          <w:rFonts w:ascii="Calibri" w:hAnsi="Calibri" w:cs="Calibri"/>
          <w:i/>
        </w:rPr>
        <w:t>(N.B.</w:t>
      </w:r>
      <w:r w:rsidR="00270D08" w:rsidRPr="00270D08">
        <w:rPr>
          <w:rFonts w:ascii="Calibri" w:hAnsi="Calibri" w:cs="Calibri"/>
          <w:i/>
        </w:rPr>
        <w:t xml:space="preserve"> il candidato con la partecipazione alla manifestazione d’interesse</w:t>
      </w:r>
      <w:r w:rsidR="00270D08">
        <w:rPr>
          <w:rFonts w:ascii="Calibri" w:hAnsi="Calibri" w:cs="Calibri"/>
          <w:i/>
        </w:rPr>
        <w:t>,</w:t>
      </w:r>
      <w:r w:rsidR="00270D08" w:rsidRPr="00270D08">
        <w:rPr>
          <w:rFonts w:ascii="Calibri" w:hAnsi="Calibri" w:cs="Calibri"/>
          <w:i/>
        </w:rPr>
        <w:t xml:space="preserve"> s’impegna</w:t>
      </w:r>
      <w:r w:rsidR="00270D08">
        <w:rPr>
          <w:rFonts w:ascii="Calibri" w:hAnsi="Calibri" w:cs="Calibri"/>
          <w:i/>
        </w:rPr>
        <w:t>,</w:t>
      </w:r>
      <w:r w:rsidR="00270D08" w:rsidRPr="00270D08">
        <w:rPr>
          <w:rFonts w:ascii="Calibri" w:hAnsi="Calibri" w:cs="Calibri"/>
          <w:i/>
        </w:rPr>
        <w:t xml:space="preserve"> in caso di esito favorevole della procedura</w:t>
      </w:r>
      <w:r w:rsidR="00270D08">
        <w:rPr>
          <w:rFonts w:ascii="Calibri" w:hAnsi="Calibri" w:cs="Calibri"/>
          <w:i/>
        </w:rPr>
        <w:t>, ad accettare</w:t>
      </w:r>
      <w:r w:rsidR="00270D08" w:rsidRPr="00270D08">
        <w:rPr>
          <w:rFonts w:ascii="Calibri" w:hAnsi="Calibri" w:cs="Calibri"/>
          <w:i/>
        </w:rPr>
        <w:t xml:space="preserve"> </w:t>
      </w:r>
      <w:r w:rsidR="00270D08">
        <w:rPr>
          <w:rFonts w:ascii="Calibri" w:hAnsi="Calibri" w:cs="Calibri"/>
          <w:i/>
        </w:rPr>
        <w:t>i</w:t>
      </w:r>
      <w:r w:rsidR="00270D08" w:rsidRPr="00270D08">
        <w:rPr>
          <w:rFonts w:ascii="Calibri" w:hAnsi="Calibri" w:cs="Calibri"/>
          <w:i/>
        </w:rPr>
        <w:t xml:space="preserve">l conferimento della reggenza temporanea dell’Ufficio, con </w:t>
      </w:r>
      <w:r w:rsidR="00270D08">
        <w:rPr>
          <w:rFonts w:ascii="Calibri" w:hAnsi="Calibri" w:cs="Calibri"/>
          <w:i/>
        </w:rPr>
        <w:t xml:space="preserve">contestuale </w:t>
      </w:r>
      <w:r w:rsidR="00270D08" w:rsidRPr="00270D08">
        <w:rPr>
          <w:rFonts w:ascii="Calibri" w:hAnsi="Calibri" w:cs="Calibri"/>
          <w:i/>
        </w:rPr>
        <w:t>rinuncia all’indennità di posizione</w:t>
      </w:r>
      <w:r w:rsidR="00270D08">
        <w:rPr>
          <w:rFonts w:ascii="Calibri" w:hAnsi="Calibri" w:cs="Calibri"/>
          <w:i/>
        </w:rPr>
        <w:t>, in quanto preclusa</w:t>
      </w:r>
      <w:r w:rsidR="0053480E">
        <w:rPr>
          <w:rFonts w:ascii="Calibri" w:hAnsi="Calibri" w:cs="Calibri"/>
          <w:i/>
        </w:rPr>
        <w:t>);</w:t>
      </w:r>
    </w:p>
    <w:p w:rsidR="00AB3673" w:rsidRPr="00270D08" w:rsidRDefault="00AB3673" w:rsidP="00270D08">
      <w:pPr>
        <w:autoSpaceDE w:val="0"/>
        <w:autoSpaceDN w:val="0"/>
        <w:adjustRightInd w:val="0"/>
        <w:spacing w:after="0" w:line="240" w:lineRule="auto"/>
        <w:ind w:left="284" w:hanging="284"/>
        <w:rPr>
          <w:i/>
        </w:rPr>
      </w:pPr>
    </w:p>
    <w:p w:rsidR="00AB3673" w:rsidRDefault="00451436" w:rsidP="00AB3673">
      <w:pPr>
        <w:pStyle w:val="Paragrafoelenco"/>
        <w:numPr>
          <w:ilvl w:val="0"/>
          <w:numId w:val="1"/>
        </w:numPr>
        <w:ind w:left="284"/>
      </w:pPr>
      <w:r w:rsidRPr="00451436">
        <w:t>di non aver riportato una sanzione disciplinare superiore al</w:t>
      </w:r>
      <w:r w:rsidR="00AB3673">
        <w:t>la censura;</w:t>
      </w:r>
      <w:r w:rsidRPr="00451436">
        <w:t xml:space="preserve"> </w:t>
      </w:r>
    </w:p>
    <w:p w:rsidR="00AB3673" w:rsidRDefault="00AB3673" w:rsidP="004D63C2">
      <w:pPr>
        <w:pStyle w:val="Paragrafoelenco"/>
        <w:numPr>
          <w:ilvl w:val="0"/>
          <w:numId w:val="1"/>
        </w:numPr>
        <w:ind w:left="284"/>
      </w:pPr>
      <w:r w:rsidRPr="00AB3673">
        <w:t>di essere in possesso del seguente titolo di studio: ___________________________________________________________________;</w:t>
      </w:r>
    </w:p>
    <w:p w:rsidR="001A6E31" w:rsidRDefault="001A6E31" w:rsidP="00AB3673">
      <w:pPr>
        <w:pStyle w:val="Paragrafoelenco"/>
        <w:ind w:left="284"/>
        <w:jc w:val="both"/>
      </w:pPr>
    </w:p>
    <w:p w:rsidR="004D63C2" w:rsidRDefault="00451436" w:rsidP="00AB3673">
      <w:pPr>
        <w:pStyle w:val="Paragrafoelenco"/>
        <w:ind w:left="284"/>
        <w:jc w:val="both"/>
      </w:pPr>
      <w:r w:rsidRPr="00451436">
        <w:t xml:space="preserve">Il/La sottoscritto/a, consapevole delle sanzioni penali previste in caso di dichiarazione mendace, così come stabilito dall’art. 76 del d.P.R. n. 445/2000, dichiara, sotto la propria responsabilità, che quanto sopra affermato corrisponde a verità. </w:t>
      </w:r>
    </w:p>
    <w:p w:rsidR="004D63C2" w:rsidRDefault="00451436" w:rsidP="00AB3673">
      <w:pPr>
        <w:pStyle w:val="Paragrafoelenco"/>
        <w:ind w:left="284"/>
        <w:jc w:val="both"/>
      </w:pPr>
      <w:r w:rsidRPr="00451436">
        <w:t>Fermo restando qu</w:t>
      </w:r>
      <w:r w:rsidR="001145E7">
        <w:t>anto previsto dall’art. 76 del D</w:t>
      </w:r>
      <w:r w:rsidRPr="00451436">
        <w:t xml:space="preserve">.P.R. n. 445/2000, qualora dai controlli emerga la non veridicità del contenuto della dichiarazione, il/la dichiarante decadrà dai benefici eventualmente conseguiti per effetto del provvedimento emanato sulla base della dichiarazione non veritiera. </w:t>
      </w:r>
    </w:p>
    <w:p w:rsidR="004D63C2" w:rsidRDefault="004D63C2" w:rsidP="00AB3673">
      <w:pPr>
        <w:pStyle w:val="Paragrafoelenco"/>
        <w:ind w:left="284"/>
        <w:jc w:val="both"/>
      </w:pPr>
    </w:p>
    <w:p w:rsidR="004D63C2" w:rsidRDefault="00451436" w:rsidP="00AB3673">
      <w:pPr>
        <w:pStyle w:val="Paragrafoelenco"/>
        <w:ind w:left="284"/>
        <w:jc w:val="both"/>
      </w:pPr>
      <w:r w:rsidRPr="00451436">
        <w:t>Si allega alla presen</w:t>
      </w:r>
      <w:r w:rsidR="004D63C2">
        <w:t>te manifestazione di interesse:</w:t>
      </w:r>
    </w:p>
    <w:p w:rsidR="004D63C2" w:rsidRDefault="00451436" w:rsidP="004D63C2">
      <w:pPr>
        <w:pStyle w:val="Paragrafoelenco"/>
        <w:numPr>
          <w:ilvl w:val="0"/>
          <w:numId w:val="2"/>
        </w:numPr>
        <w:jc w:val="both"/>
      </w:pPr>
      <w:r w:rsidRPr="00451436">
        <w:t>curriculum vitae in formato europeo</w:t>
      </w:r>
      <w:r w:rsidR="004D63C2">
        <w:t xml:space="preserve"> contenente tutte le informazioni utili per l’assegnazione del punteggio di cui all’art. 6 del Decreto direttoriale n. 445/2026</w:t>
      </w:r>
      <w:r w:rsidRPr="00451436">
        <w:t>;</w:t>
      </w:r>
    </w:p>
    <w:p w:rsidR="004D63C2" w:rsidRDefault="00451436" w:rsidP="004D63C2">
      <w:pPr>
        <w:pStyle w:val="Paragrafoelenco"/>
        <w:numPr>
          <w:ilvl w:val="0"/>
          <w:numId w:val="2"/>
        </w:numPr>
        <w:jc w:val="both"/>
      </w:pPr>
      <w:r w:rsidRPr="00451436">
        <w:t>altr</w:t>
      </w:r>
      <w:r w:rsidR="004D63C2">
        <w:t>a documentazione utile ai fini della valutazione.</w:t>
      </w:r>
    </w:p>
    <w:p w:rsidR="004D63C2" w:rsidRDefault="004D63C2" w:rsidP="00AB3673">
      <w:pPr>
        <w:pStyle w:val="Paragrafoelenco"/>
        <w:ind w:left="284"/>
        <w:jc w:val="both"/>
      </w:pPr>
    </w:p>
    <w:p w:rsidR="004D63C2" w:rsidRDefault="00451436" w:rsidP="00AB3673">
      <w:pPr>
        <w:pStyle w:val="Paragrafoelenco"/>
        <w:ind w:left="284"/>
        <w:jc w:val="both"/>
      </w:pPr>
      <w:r w:rsidRPr="00451436">
        <w:t>Luogo e data</w:t>
      </w:r>
    </w:p>
    <w:p w:rsidR="004D63C2" w:rsidRDefault="004D63C2" w:rsidP="004D63C2">
      <w:pPr>
        <w:pStyle w:val="Paragrafoelenco"/>
        <w:ind w:left="284"/>
        <w:jc w:val="center"/>
      </w:pPr>
      <w:r>
        <w:t xml:space="preserve">                                                                                                         </w:t>
      </w:r>
      <w:r w:rsidR="00451436" w:rsidRPr="00451436">
        <w:t>Firma del/della dipendente</w:t>
      </w:r>
    </w:p>
    <w:p w:rsidR="004D63C2" w:rsidRDefault="004D63C2" w:rsidP="004D63C2">
      <w:pPr>
        <w:pStyle w:val="Paragrafoelenco"/>
        <w:ind w:left="284"/>
        <w:jc w:val="center"/>
      </w:pPr>
    </w:p>
    <w:p w:rsidR="00451436" w:rsidRDefault="00451436" w:rsidP="004D63C2">
      <w:pPr>
        <w:pStyle w:val="Paragrafoelenco"/>
        <w:ind w:left="284"/>
        <w:jc w:val="right"/>
      </w:pPr>
      <w:r w:rsidRPr="00451436">
        <w:t xml:space="preserve">______________________________________ </w:t>
      </w:r>
    </w:p>
    <w:p w:rsidR="004D63C2" w:rsidRDefault="004D63C2" w:rsidP="004D63C2">
      <w:pPr>
        <w:pStyle w:val="Paragrafoelenco"/>
        <w:ind w:left="284"/>
        <w:jc w:val="right"/>
      </w:pPr>
    </w:p>
    <w:p w:rsidR="004D63C2" w:rsidRDefault="004D63C2" w:rsidP="004D63C2">
      <w:pPr>
        <w:pStyle w:val="Paragrafoelenco"/>
        <w:ind w:left="284"/>
        <w:jc w:val="right"/>
      </w:pPr>
    </w:p>
    <w:p w:rsidR="004D63C2" w:rsidRDefault="004D63C2" w:rsidP="004D63C2">
      <w:pPr>
        <w:pStyle w:val="Paragrafoelenco"/>
        <w:ind w:left="284"/>
        <w:rPr>
          <w:i/>
          <w:sz w:val="18"/>
          <w:szCs w:val="18"/>
        </w:rPr>
      </w:pPr>
    </w:p>
    <w:p w:rsidR="004D63C2" w:rsidRDefault="004D63C2" w:rsidP="004D63C2">
      <w:pPr>
        <w:pStyle w:val="Paragrafoelenco"/>
        <w:ind w:left="284"/>
        <w:rPr>
          <w:i/>
          <w:sz w:val="18"/>
          <w:szCs w:val="18"/>
        </w:rPr>
      </w:pPr>
    </w:p>
    <w:p w:rsidR="004D63C2" w:rsidRDefault="004D63C2" w:rsidP="004D63C2">
      <w:pPr>
        <w:pStyle w:val="Paragrafoelenco"/>
        <w:ind w:left="284"/>
        <w:rPr>
          <w:i/>
          <w:sz w:val="18"/>
          <w:szCs w:val="18"/>
        </w:rPr>
      </w:pPr>
    </w:p>
    <w:p w:rsidR="001145E7" w:rsidRDefault="004D63C2" w:rsidP="0047776D">
      <w:pPr>
        <w:pStyle w:val="Paragrafoelenco"/>
        <w:ind w:left="426" w:hanging="284"/>
        <w:jc w:val="both"/>
      </w:pPr>
      <w:r>
        <w:rPr>
          <w:i/>
          <w:sz w:val="18"/>
          <w:szCs w:val="18"/>
        </w:rPr>
        <w:t xml:space="preserve">N.B. </w:t>
      </w:r>
      <w:r w:rsidRPr="004D63C2">
        <w:rPr>
          <w:b/>
          <w:i/>
          <w:sz w:val="18"/>
          <w:szCs w:val="18"/>
        </w:rPr>
        <w:t>Qualora la domanda non è sottoscritta con firma digitale occorre allegare un documento di identità in corso di validità</w:t>
      </w:r>
      <w:r w:rsidR="0047776D">
        <w:rPr>
          <w:b/>
          <w:i/>
          <w:sz w:val="18"/>
          <w:szCs w:val="18"/>
        </w:rPr>
        <w:t>.</w:t>
      </w:r>
      <w:r w:rsidR="0047776D">
        <w:t xml:space="preserve">  </w:t>
      </w:r>
    </w:p>
    <w:p w:rsidR="001145E7" w:rsidRDefault="001145E7" w:rsidP="0047776D">
      <w:pPr>
        <w:pStyle w:val="Paragrafoelenco"/>
        <w:ind w:left="426" w:hanging="284"/>
        <w:jc w:val="both"/>
        <w:rPr>
          <w:b/>
          <w:i/>
          <w:sz w:val="18"/>
          <w:szCs w:val="18"/>
        </w:rPr>
      </w:pPr>
    </w:p>
    <w:p w:rsidR="0047776D" w:rsidRPr="004D63C2" w:rsidRDefault="0047776D" w:rsidP="004D63C2">
      <w:pPr>
        <w:pStyle w:val="Paragrafoelenco"/>
        <w:ind w:left="284"/>
        <w:rPr>
          <w:i/>
          <w:sz w:val="18"/>
          <w:szCs w:val="18"/>
        </w:rPr>
      </w:pPr>
    </w:p>
    <w:sectPr w:rsidR="0047776D" w:rsidRPr="004D63C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E1" w:rsidRDefault="007372E1" w:rsidP="00451436">
      <w:pPr>
        <w:spacing w:after="0" w:line="240" w:lineRule="auto"/>
      </w:pPr>
      <w:r>
        <w:separator/>
      </w:r>
    </w:p>
  </w:endnote>
  <w:endnote w:type="continuationSeparator" w:id="0">
    <w:p w:rsidR="007372E1" w:rsidRDefault="007372E1" w:rsidP="0045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E1" w:rsidRDefault="007372E1" w:rsidP="00451436">
      <w:pPr>
        <w:spacing w:after="0" w:line="240" w:lineRule="auto"/>
      </w:pPr>
      <w:r>
        <w:separator/>
      </w:r>
    </w:p>
  </w:footnote>
  <w:footnote w:type="continuationSeparator" w:id="0">
    <w:p w:rsidR="007372E1" w:rsidRDefault="007372E1" w:rsidP="0045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2"/>
      <w:gridCol w:w="9849"/>
    </w:tblGrid>
    <w:tr w:rsidR="00451436" w:rsidTr="00C25F6C">
      <w:trPr>
        <w:trHeight w:val="1135"/>
      </w:trPr>
      <w:tc>
        <w:tcPr>
          <w:tcW w:w="709" w:type="dxa"/>
          <w:hideMark/>
        </w:tcPr>
        <w:p w:rsidR="00451436" w:rsidRDefault="00451436" w:rsidP="00451436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8BD4CB3" wp14:editId="313425CD">
                <wp:extent cx="314325" cy="590550"/>
                <wp:effectExtent l="0" t="0" r="9525" b="0"/>
                <wp:docPr id="9" name="Immagine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hideMark/>
        </w:tcPr>
        <w:p w:rsidR="00451436" w:rsidRDefault="00451436" w:rsidP="00451436">
          <w:pPr>
            <w:pStyle w:val="Intestazione"/>
            <w:ind w:left="-1095"/>
            <w:jc w:val="center"/>
            <w:rPr>
              <w:b/>
              <w:sz w:val="2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89AFAD8" wp14:editId="2C96145A">
                <wp:simplePos x="0" y="0"/>
                <wp:positionH relativeFrom="column">
                  <wp:posOffset>4684395</wp:posOffset>
                </wp:positionH>
                <wp:positionV relativeFrom="paragraph">
                  <wp:posOffset>43180</wp:posOffset>
                </wp:positionV>
                <wp:extent cx="619125" cy="421005"/>
                <wp:effectExtent l="0" t="0" r="0" b="0"/>
                <wp:wrapNone/>
                <wp:docPr id="10" name="Immagine 10" descr="logo-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9" descr="logo-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0" t="5453" r="81465" b="-18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21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z w:val="24"/>
            </w:rPr>
            <w:t>UFFICIO SPECIALE RICOSTRUZIONE POST SISMA 2016</w:t>
          </w:r>
          <w:r>
            <w:rPr>
              <w:sz w:val="20"/>
            </w:rPr>
            <w:br/>
          </w:r>
          <w:r>
            <w:rPr>
              <w:b/>
              <w:sz w:val="24"/>
            </w:rPr>
            <w:t>REGIONE ABRUZZO</w:t>
          </w:r>
        </w:p>
        <w:p w:rsidR="00451436" w:rsidRDefault="00451436" w:rsidP="00451436">
          <w:pPr>
            <w:pStyle w:val="Intestazione"/>
            <w:ind w:left="-109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(D.L. 189/2016)</w:t>
          </w:r>
        </w:p>
        <w:p w:rsidR="00451436" w:rsidRDefault="00451436" w:rsidP="00451436">
          <w:pPr>
            <w:pStyle w:val="Intestazione"/>
            <w:jc w:val="center"/>
            <w:rPr>
              <w:color w:val="00B0F0"/>
              <w:sz w:val="20"/>
            </w:rPr>
          </w:pPr>
          <w:r>
            <w:rPr>
              <w:color w:val="00B0F0"/>
              <w:sz w:val="20"/>
            </w:rPr>
            <w:t>________________________________________________________________________________</w:t>
          </w:r>
        </w:p>
      </w:tc>
    </w:tr>
  </w:tbl>
  <w:p w:rsidR="00451436" w:rsidRDefault="004514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DA"/>
    <w:multiLevelType w:val="hybridMultilevel"/>
    <w:tmpl w:val="3FB0AB7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0A4083"/>
    <w:multiLevelType w:val="hybridMultilevel"/>
    <w:tmpl w:val="6D20B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E2CCB"/>
    <w:multiLevelType w:val="hybridMultilevel"/>
    <w:tmpl w:val="DE30728A"/>
    <w:lvl w:ilvl="0" w:tplc="FC1EBB5A">
      <w:start w:val="1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36"/>
    <w:rsid w:val="000266EC"/>
    <w:rsid w:val="000557C9"/>
    <w:rsid w:val="000B0B5C"/>
    <w:rsid w:val="000C1BAC"/>
    <w:rsid w:val="001145E7"/>
    <w:rsid w:val="00185414"/>
    <w:rsid w:val="001A6E31"/>
    <w:rsid w:val="00270D08"/>
    <w:rsid w:val="002E6CBE"/>
    <w:rsid w:val="003E219B"/>
    <w:rsid w:val="00451436"/>
    <w:rsid w:val="0047776D"/>
    <w:rsid w:val="004D63C2"/>
    <w:rsid w:val="00507137"/>
    <w:rsid w:val="0053480E"/>
    <w:rsid w:val="005F2A22"/>
    <w:rsid w:val="0065563F"/>
    <w:rsid w:val="00705879"/>
    <w:rsid w:val="007372E1"/>
    <w:rsid w:val="00825512"/>
    <w:rsid w:val="00836932"/>
    <w:rsid w:val="00A0066B"/>
    <w:rsid w:val="00AB3673"/>
    <w:rsid w:val="00B4704F"/>
    <w:rsid w:val="00C934AF"/>
    <w:rsid w:val="00D335EC"/>
    <w:rsid w:val="00D37664"/>
    <w:rsid w:val="00D531F0"/>
    <w:rsid w:val="00D9597A"/>
    <w:rsid w:val="00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9E03"/>
  <w15:chartTrackingRefBased/>
  <w15:docId w15:val="{FCA1B2BE-CED3-4C4A-8ABD-A52353A2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1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436"/>
  </w:style>
  <w:style w:type="paragraph" w:styleId="Pidipagina">
    <w:name w:val="footer"/>
    <w:basedOn w:val="Normale"/>
    <w:link w:val="PidipaginaCarattere"/>
    <w:uiPriority w:val="99"/>
    <w:unhideWhenUsed/>
    <w:rsid w:val="00451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436"/>
  </w:style>
  <w:style w:type="table" w:styleId="Grigliatabella">
    <w:name w:val="Table Grid"/>
    <w:basedOn w:val="Tabellanormale"/>
    <w:uiPriority w:val="39"/>
    <w:rsid w:val="0045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5143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r2016@pec.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Iovino - CF</dc:creator>
  <cp:keywords/>
  <dc:description/>
  <cp:lastModifiedBy>Antonio Iovino - CF</cp:lastModifiedBy>
  <cp:revision>11</cp:revision>
  <dcterms:created xsi:type="dcterms:W3CDTF">2026-03-12T14:39:00Z</dcterms:created>
  <dcterms:modified xsi:type="dcterms:W3CDTF">2026-03-18T11:08:00Z</dcterms:modified>
</cp:coreProperties>
</file>